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45F6" w14:textId="77777777" w:rsidR="009C52AE" w:rsidRPr="00605CEC" w:rsidRDefault="009C52AE" w:rsidP="00977EFD">
      <w:pPr>
        <w:pStyle w:val="NoSpacing"/>
        <w:rPr>
          <w:b/>
          <w:bCs/>
          <w:lang w:val="en" w:eastAsia="en-GB"/>
        </w:rPr>
      </w:pPr>
      <w:r w:rsidRPr="00605CEC">
        <w:rPr>
          <w:b/>
          <w:bCs/>
          <w:lang w:val="en" w:eastAsia="en-GB"/>
        </w:rPr>
        <w:t xml:space="preserve">Terms of Employment for Variable Hours Employees </w:t>
      </w:r>
    </w:p>
    <w:p w14:paraId="6CD9381C" w14:textId="77777777" w:rsidR="00532CB9" w:rsidRPr="00532CB9" w:rsidRDefault="00532CB9" w:rsidP="00977EFD">
      <w:pPr>
        <w:pStyle w:val="NoSpacing"/>
        <w:rPr>
          <w:rFonts w:cstheme="minorHAnsi"/>
          <w:lang w:val="en" w:eastAsia="en-GB"/>
        </w:rPr>
      </w:pPr>
    </w:p>
    <w:p w14:paraId="01B4CCAE" w14:textId="77777777" w:rsidR="00532CB9" w:rsidRDefault="0036587E" w:rsidP="00977EFD">
      <w:pPr>
        <w:pStyle w:val="NoSpacing"/>
      </w:pPr>
      <w:r w:rsidRPr="25FD2CD7">
        <w:t xml:space="preserve">This statement sets out, in accordance with the Part 2, Articles 3 to 9 of the Employment (Jersey) Law 2003, particulars of the main terms and conditions of employment. </w:t>
      </w:r>
    </w:p>
    <w:p w14:paraId="5D50AFE7" w14:textId="5D2C25D9" w:rsidR="0036587E" w:rsidRPr="00B35D07" w:rsidRDefault="00532CB9" w:rsidP="00977EFD">
      <w:pPr>
        <w:pStyle w:val="NoSpacing"/>
        <w:rPr>
          <w:color w:val="0070C0"/>
        </w:rPr>
      </w:pPr>
      <w:r w:rsidRPr="00B35D07">
        <w:rPr>
          <w:color w:val="0070C0"/>
        </w:rPr>
        <w:t>(</w:t>
      </w:r>
      <w:r w:rsidR="0036587E" w:rsidRPr="00B35D07">
        <w:rPr>
          <w:color w:val="0070C0"/>
        </w:rPr>
        <w:t>Employers should complete each section. notes are provided at the end of the model terms describing the requirements of the Law.</w:t>
      </w:r>
      <w:r w:rsidRPr="00B35D07">
        <w:rPr>
          <w:color w:val="0070C0"/>
        </w:rPr>
        <w:t>)</w:t>
      </w:r>
      <w:r w:rsidR="0036587E" w:rsidRPr="00B35D07">
        <w:rPr>
          <w:color w:val="0070C0"/>
        </w:rPr>
        <w:t> </w:t>
      </w:r>
    </w:p>
    <w:p w14:paraId="74267C74" w14:textId="3DFBB808" w:rsidR="25FD2CD7" w:rsidRDefault="25FD2CD7" w:rsidP="00977EFD">
      <w:pPr>
        <w:pStyle w:val="NoSpacing"/>
      </w:pPr>
    </w:p>
    <w:p w14:paraId="450DD98E" w14:textId="26C6C15E" w:rsidR="0036587E" w:rsidRPr="00605CEC" w:rsidRDefault="0036587E" w:rsidP="00977EFD">
      <w:pPr>
        <w:pStyle w:val="NoSpacing"/>
        <w:rPr>
          <w:rFonts w:cstheme="minorHAnsi"/>
          <w:b/>
          <w:bCs/>
        </w:rPr>
      </w:pPr>
      <w:r w:rsidRPr="00605CEC">
        <w:rPr>
          <w:b/>
          <w:bCs/>
        </w:rPr>
        <w:t xml:space="preserve">1. Name and address of </w:t>
      </w:r>
      <w:r w:rsidR="006D7D0E" w:rsidRPr="00605CEC">
        <w:rPr>
          <w:b/>
          <w:bCs/>
        </w:rPr>
        <w:t>E</w:t>
      </w:r>
      <w:r w:rsidRPr="00605CEC">
        <w:rPr>
          <w:b/>
          <w:bCs/>
        </w:rPr>
        <w:t>mployer:  </w:t>
      </w:r>
    </w:p>
    <w:p w14:paraId="17DEFE09" w14:textId="07C123E1" w:rsidR="25FD2CD7" w:rsidRPr="00605CEC" w:rsidRDefault="25FD2CD7" w:rsidP="00977EFD">
      <w:pPr>
        <w:pStyle w:val="NoSpacing"/>
        <w:rPr>
          <w:b/>
          <w:bCs/>
        </w:rPr>
      </w:pPr>
    </w:p>
    <w:p w14:paraId="139AD722" w14:textId="1E4B56C0" w:rsidR="0036587E" w:rsidRPr="00605CEC" w:rsidRDefault="0036587E" w:rsidP="00977EFD">
      <w:pPr>
        <w:pStyle w:val="NoSpacing"/>
        <w:rPr>
          <w:rFonts w:cstheme="minorHAnsi"/>
          <w:b/>
          <w:bCs/>
        </w:rPr>
      </w:pPr>
      <w:r w:rsidRPr="00605CEC">
        <w:rPr>
          <w:b/>
          <w:bCs/>
        </w:rPr>
        <w:t xml:space="preserve">2. Name and address of </w:t>
      </w:r>
      <w:r w:rsidR="006D7D0E" w:rsidRPr="00605CEC">
        <w:rPr>
          <w:b/>
          <w:bCs/>
        </w:rPr>
        <w:t>E</w:t>
      </w:r>
      <w:r w:rsidRPr="00605CEC">
        <w:rPr>
          <w:b/>
          <w:bCs/>
        </w:rPr>
        <w:t>mployee:  </w:t>
      </w:r>
    </w:p>
    <w:p w14:paraId="6461FA1E" w14:textId="66AF3F61" w:rsidR="25FD2CD7" w:rsidRPr="00605CEC" w:rsidRDefault="25FD2CD7" w:rsidP="00977EFD">
      <w:pPr>
        <w:pStyle w:val="NoSpacing"/>
        <w:rPr>
          <w:b/>
          <w:bCs/>
        </w:rPr>
      </w:pPr>
    </w:p>
    <w:p w14:paraId="2C5FA727" w14:textId="77777777" w:rsidR="00154E12" w:rsidRDefault="0036587E" w:rsidP="00977EFD">
      <w:pPr>
        <w:pStyle w:val="NoSpacing"/>
        <w:rPr>
          <w:b/>
          <w:bCs/>
        </w:rPr>
      </w:pPr>
      <w:r w:rsidRPr="00605CEC">
        <w:rPr>
          <w:b/>
          <w:bCs/>
        </w:rPr>
        <w:t>3.</w:t>
      </w:r>
      <w:r w:rsidR="00B25A5F">
        <w:rPr>
          <w:b/>
          <w:bCs/>
        </w:rPr>
        <w:t xml:space="preserve"> </w:t>
      </w:r>
      <w:r w:rsidR="00BA25C9">
        <w:rPr>
          <w:b/>
          <w:bCs/>
        </w:rPr>
        <w:t>Commencement Date</w:t>
      </w:r>
      <w:r w:rsidRPr="00605CEC">
        <w:rPr>
          <w:b/>
          <w:bCs/>
        </w:rPr>
        <w:t>:</w:t>
      </w:r>
    </w:p>
    <w:p w14:paraId="4202B16E" w14:textId="77777777" w:rsidR="00154E12" w:rsidRDefault="00154E12" w:rsidP="00977EFD">
      <w:pPr>
        <w:pStyle w:val="NoSpacing"/>
        <w:rPr>
          <w:b/>
          <w:bCs/>
        </w:rPr>
      </w:pPr>
    </w:p>
    <w:p w14:paraId="5D66B0D4" w14:textId="27140622" w:rsidR="00154E12" w:rsidRPr="00813015" w:rsidRDefault="00154E12" w:rsidP="00154E12">
      <w:pPr>
        <w:pStyle w:val="NoSpacing"/>
        <w:ind w:firstLine="720"/>
      </w:pPr>
      <w:r w:rsidRPr="00813015">
        <w:t xml:space="preserve">a) Your employment commenced on: </w:t>
      </w:r>
    </w:p>
    <w:p w14:paraId="479AADE0" w14:textId="77777777" w:rsidR="00154E12" w:rsidRPr="00813015" w:rsidRDefault="00154E12" w:rsidP="00154E12">
      <w:pPr>
        <w:pStyle w:val="NoSpacing"/>
      </w:pPr>
    </w:p>
    <w:p w14:paraId="272D3587" w14:textId="44719893" w:rsidR="0036587E" w:rsidRPr="00813015" w:rsidRDefault="00154E12" w:rsidP="00154E12">
      <w:pPr>
        <w:pStyle w:val="NoSpacing"/>
        <w:ind w:firstLine="720"/>
      </w:pPr>
      <w:r w:rsidRPr="00813015">
        <w:t>b) Your start date for continuous service purposes is::  </w:t>
      </w:r>
    </w:p>
    <w:p w14:paraId="659AA1AE" w14:textId="77777777" w:rsidR="00813015" w:rsidRPr="00813015" w:rsidRDefault="00813015" w:rsidP="00154E12">
      <w:pPr>
        <w:pStyle w:val="NoSpacing"/>
        <w:ind w:firstLine="720"/>
      </w:pPr>
    </w:p>
    <w:p w14:paraId="5338063F" w14:textId="4493B7CB" w:rsidR="00813015" w:rsidRPr="00813015" w:rsidRDefault="00813015" w:rsidP="00813015">
      <w:pPr>
        <w:pStyle w:val="NoSpacing"/>
        <w:ind w:left="993" w:hanging="273"/>
        <w:rPr>
          <w:rFonts w:cstheme="minorHAnsi"/>
        </w:rPr>
      </w:pPr>
      <w:r w:rsidRPr="00813015">
        <w:t>c) You will be employed initially for a probationary period of (INSERT NUMBER OF WEEKS) weeks following which, subject to performance, your employment may be confirmed. During the first 4 weeks of employment either party may terminate this contract by giving (INSERT NUMBER OF HOURS) hours’ notice, after this period your employment may be terminated by notice of 1 week by either party, until employment reaches 26 weeks, after which time statutory notice periods will apply.</w:t>
      </w:r>
    </w:p>
    <w:p w14:paraId="38203C9D" w14:textId="6A8426A0" w:rsidR="25FD2CD7" w:rsidRPr="00605CEC" w:rsidRDefault="25FD2CD7" w:rsidP="00977EFD">
      <w:pPr>
        <w:pStyle w:val="NoSpacing"/>
        <w:rPr>
          <w:b/>
          <w:bCs/>
        </w:rPr>
      </w:pPr>
    </w:p>
    <w:p w14:paraId="5F6B70F1" w14:textId="07BC5408" w:rsidR="0036587E" w:rsidRPr="00605CEC" w:rsidRDefault="0036587E" w:rsidP="00977EFD">
      <w:pPr>
        <w:pStyle w:val="NoSpacing"/>
        <w:rPr>
          <w:rFonts w:cstheme="minorHAnsi"/>
          <w:b/>
          <w:bCs/>
        </w:rPr>
      </w:pPr>
      <w:r w:rsidRPr="00605CEC">
        <w:rPr>
          <w:b/>
          <w:bCs/>
        </w:rPr>
        <w:t>4. Job title</w:t>
      </w:r>
      <w:r w:rsidR="00CB6413">
        <w:rPr>
          <w:b/>
          <w:bCs/>
        </w:rPr>
        <w:t xml:space="preserve"> and Location</w:t>
      </w:r>
      <w:r w:rsidRPr="00605CEC">
        <w:rPr>
          <w:b/>
          <w:bCs/>
        </w:rPr>
        <w:t>:  </w:t>
      </w:r>
    </w:p>
    <w:p w14:paraId="72682326" w14:textId="11682CD8" w:rsidR="25FD2CD7" w:rsidRDefault="25FD2CD7" w:rsidP="00977EFD">
      <w:pPr>
        <w:pStyle w:val="NoSpacing"/>
        <w:rPr>
          <w:b/>
          <w:bCs/>
          <w:lang w:val="en" w:eastAsia="en-GB"/>
        </w:rPr>
      </w:pPr>
    </w:p>
    <w:p w14:paraId="5E2AAD00" w14:textId="77777777" w:rsidR="00BA25C9" w:rsidRPr="00BA25C9" w:rsidRDefault="00BA25C9" w:rsidP="00BA25C9">
      <w:pPr>
        <w:pStyle w:val="NoSpacing"/>
        <w:rPr>
          <w:lang w:val="en" w:eastAsia="en-GB"/>
        </w:rPr>
      </w:pPr>
      <w:r w:rsidRPr="00BA25C9">
        <w:rPr>
          <w:lang w:val="en" w:eastAsia="en-GB"/>
        </w:rPr>
        <w:t>You are employed as (INSERT JOB TITLE) or in such role as may be agreed between us from time to time.</w:t>
      </w:r>
    </w:p>
    <w:p w14:paraId="263BC7D2" w14:textId="77777777" w:rsidR="00BA25C9" w:rsidRPr="00BA25C9" w:rsidRDefault="00BA25C9" w:rsidP="00BA25C9">
      <w:pPr>
        <w:pStyle w:val="NoSpacing"/>
        <w:rPr>
          <w:lang w:val="en" w:eastAsia="en-GB"/>
        </w:rPr>
      </w:pPr>
    </w:p>
    <w:p w14:paraId="36996DE4" w14:textId="186C1047" w:rsidR="00BA25C9" w:rsidRPr="00BA25C9" w:rsidRDefault="00BA25C9" w:rsidP="4FDCD368">
      <w:pPr>
        <w:pStyle w:val="NoSpacing"/>
        <w:rPr>
          <w:lang w:val="en-US" w:eastAsia="en-GB"/>
        </w:rPr>
      </w:pPr>
      <w:r w:rsidRPr="4FDCD368">
        <w:rPr>
          <w:lang w:val="en-US" w:eastAsia="en-GB"/>
        </w:rPr>
        <w:t xml:space="preserve">Your normal place of work will be as determined by the </w:t>
      </w:r>
      <w:r w:rsidR="00B35D07" w:rsidRPr="4FDCD368">
        <w:rPr>
          <w:lang w:val="en-US" w:eastAsia="en-GB"/>
        </w:rPr>
        <w:t>company,</w:t>
      </w:r>
      <w:r w:rsidRPr="4FDCD368">
        <w:rPr>
          <w:lang w:val="en-US" w:eastAsia="en-GB"/>
        </w:rPr>
        <w:t xml:space="preserve"> but you may be required to work at any place in Jersey as the Company shall reasonably require.</w:t>
      </w:r>
    </w:p>
    <w:p w14:paraId="69B77DD7" w14:textId="77777777" w:rsidR="00BA25C9" w:rsidRPr="00605CEC" w:rsidRDefault="00BA25C9" w:rsidP="00977EFD">
      <w:pPr>
        <w:pStyle w:val="NoSpacing"/>
        <w:rPr>
          <w:b/>
          <w:bCs/>
          <w:lang w:val="en" w:eastAsia="en-GB"/>
        </w:rPr>
      </w:pPr>
    </w:p>
    <w:p w14:paraId="34F523B6" w14:textId="5F8FCA39" w:rsidR="00605CEC" w:rsidRPr="00605CEC" w:rsidRDefault="004D260F" w:rsidP="00977EFD">
      <w:pPr>
        <w:pStyle w:val="NoSpacing"/>
        <w:rPr>
          <w:b/>
          <w:bCs/>
          <w:lang w:val="en" w:eastAsia="en-GB"/>
        </w:rPr>
      </w:pPr>
      <w:r>
        <w:rPr>
          <w:b/>
          <w:bCs/>
          <w:lang w:val="en" w:eastAsia="en-GB"/>
        </w:rPr>
        <w:t xml:space="preserve">5. </w:t>
      </w:r>
      <w:r w:rsidR="00605CEC" w:rsidRPr="00605CEC">
        <w:rPr>
          <w:b/>
          <w:bCs/>
          <w:lang w:val="en" w:eastAsia="en-GB"/>
        </w:rPr>
        <w:t xml:space="preserve">Duties: </w:t>
      </w:r>
    </w:p>
    <w:p w14:paraId="174E1074" w14:textId="2D9E822F" w:rsidR="001C0239" w:rsidRDefault="001C0239" w:rsidP="00977EFD">
      <w:pPr>
        <w:pStyle w:val="NoSpacing"/>
        <w:rPr>
          <w:rFonts w:cstheme="minorHAnsi"/>
        </w:rPr>
      </w:pPr>
      <w:r w:rsidRPr="25FD2CD7">
        <w:rPr>
          <w:lang w:val="en" w:eastAsia="en-GB"/>
        </w:rPr>
        <w:t>Your duties are set out in a separate document (job description</w:t>
      </w:r>
      <w:proofErr w:type="gramStart"/>
      <w:r w:rsidRPr="25FD2CD7">
        <w:rPr>
          <w:lang w:val="en" w:eastAsia="en-GB"/>
        </w:rPr>
        <w:t>)</w:t>
      </w:r>
      <w:proofErr w:type="gramEnd"/>
      <w:r w:rsidRPr="25FD2CD7">
        <w:rPr>
          <w:lang w:val="en" w:eastAsia="en-GB"/>
        </w:rPr>
        <w:t xml:space="preserve"> but the Company may at its discretion require you to undertake any duties it considers appropriate to your skills, and with appropriate training as is considered necessary. You will devote your whole time, attention and abilities to those duties allocated to you during those hours you are required to work by the Company.</w:t>
      </w:r>
    </w:p>
    <w:p w14:paraId="31001357" w14:textId="31D7B939" w:rsidR="25FD2CD7" w:rsidRDefault="25FD2CD7" w:rsidP="00977EFD">
      <w:pPr>
        <w:pStyle w:val="NoSpacing"/>
        <w:rPr>
          <w:lang w:val="en" w:eastAsia="en-GB"/>
        </w:rPr>
      </w:pPr>
    </w:p>
    <w:p w14:paraId="3AAE331D" w14:textId="495D3355" w:rsidR="0036587E" w:rsidRPr="004D260F" w:rsidRDefault="004D260F" w:rsidP="00977EFD">
      <w:pPr>
        <w:pStyle w:val="NoSpacing"/>
        <w:rPr>
          <w:rFonts w:cstheme="minorHAnsi"/>
          <w:b/>
          <w:bCs/>
          <w:lang w:val="en" w:eastAsia="en-GB"/>
        </w:rPr>
      </w:pPr>
      <w:r w:rsidRPr="004D260F">
        <w:rPr>
          <w:b/>
          <w:bCs/>
          <w:lang w:val="en" w:eastAsia="en-GB"/>
        </w:rPr>
        <w:t xml:space="preserve">6. </w:t>
      </w:r>
      <w:r w:rsidR="0036587E" w:rsidRPr="004D260F">
        <w:rPr>
          <w:b/>
          <w:bCs/>
          <w:lang w:val="en" w:eastAsia="en-GB"/>
        </w:rPr>
        <w:t>Remuneration Hours of Work and duties</w:t>
      </w:r>
      <w:r>
        <w:rPr>
          <w:b/>
          <w:bCs/>
          <w:lang w:val="en" w:eastAsia="en-GB"/>
        </w:rPr>
        <w:t>:</w:t>
      </w:r>
    </w:p>
    <w:p w14:paraId="3FBCCCBA" w14:textId="33C14188" w:rsidR="25FD2CD7" w:rsidRDefault="25FD2CD7" w:rsidP="00977EFD">
      <w:pPr>
        <w:pStyle w:val="NoSpacing"/>
        <w:rPr>
          <w:lang w:val="en" w:eastAsia="en-GB"/>
        </w:rPr>
      </w:pPr>
    </w:p>
    <w:p w14:paraId="4A4B705C" w14:textId="27C24033" w:rsidR="0036587E" w:rsidRDefault="0036587E" w:rsidP="4FDCD368">
      <w:pPr>
        <w:pStyle w:val="NoSpacing"/>
        <w:numPr>
          <w:ilvl w:val="0"/>
          <w:numId w:val="1"/>
        </w:numPr>
        <w:rPr>
          <w:lang w:val="en-US" w:eastAsia="en-GB"/>
        </w:rPr>
      </w:pPr>
      <w:r w:rsidRPr="4FDCD368">
        <w:rPr>
          <w:lang w:val="en-US" w:eastAsia="en-GB"/>
        </w:rPr>
        <w:t>You will be paid for XX hours a week.</w:t>
      </w:r>
      <w:r w:rsidR="008135A5" w:rsidRPr="4FDCD368">
        <w:rPr>
          <w:lang w:val="en-US" w:eastAsia="en-GB"/>
        </w:rPr>
        <w:t xml:space="preserve"> / Your normal working hours are </w:t>
      </w:r>
      <w:proofErr w:type="gramStart"/>
      <w:r w:rsidR="008135A5" w:rsidRPr="4FDCD368">
        <w:rPr>
          <w:lang w:val="en-US" w:eastAsia="en-GB"/>
        </w:rPr>
        <w:t>variable</w:t>
      </w:r>
      <w:proofErr w:type="gramEnd"/>
      <w:r w:rsidR="00176C32" w:rsidRPr="4FDCD368">
        <w:rPr>
          <w:lang w:val="en-US" w:eastAsia="en-GB"/>
        </w:rPr>
        <w:t xml:space="preserve"> and you will be notified of hours on a [weekly/monthly] basis. </w:t>
      </w:r>
      <w:r w:rsidRPr="4FDCD368">
        <w:rPr>
          <w:lang w:val="en-US" w:eastAsia="en-GB"/>
        </w:rPr>
        <w:t xml:space="preserve">Your normal hourly rate will be </w:t>
      </w:r>
      <w:r w:rsidRPr="00B35D07">
        <w:rPr>
          <w:color w:val="0070C0"/>
          <w:lang w:val="en-US" w:eastAsia="en-GB"/>
        </w:rPr>
        <w:t xml:space="preserve">(INSERT HOURLY RATE) </w:t>
      </w:r>
      <w:r w:rsidRPr="4FDCD368">
        <w:rPr>
          <w:lang w:val="en-US" w:eastAsia="en-GB"/>
        </w:rPr>
        <w:t xml:space="preserve">or any other rate as may be specified from time to time in writing. Payment will be made weekly </w:t>
      </w:r>
      <w:r w:rsidRPr="00B35D07">
        <w:rPr>
          <w:color w:val="0070C0"/>
          <w:lang w:val="en-US" w:eastAsia="en-GB"/>
        </w:rPr>
        <w:t xml:space="preserve">(STATE DAY OF WEEK) </w:t>
      </w:r>
      <w:r w:rsidRPr="4FDCD368">
        <w:rPr>
          <w:lang w:val="en-US" w:eastAsia="en-GB"/>
        </w:rPr>
        <w:t xml:space="preserve">in arrears subject to deductions of Social Security and ITIS in respect of hours worked in the preceding week. The hours of work are from XXX am - xxx pm Monday - Friday (?). </w:t>
      </w:r>
      <w:r w:rsidR="00C044EE" w:rsidRPr="4FDCD368">
        <w:rPr>
          <w:lang w:val="en-US" w:eastAsia="en-GB"/>
        </w:rPr>
        <w:t>(</w:t>
      </w:r>
      <w:r w:rsidRPr="4FDCD368">
        <w:rPr>
          <w:lang w:val="en-US" w:eastAsia="en-GB"/>
        </w:rPr>
        <w:t>Please refer also to paragraph 1</w:t>
      </w:r>
      <w:r w:rsidR="001C0239" w:rsidRPr="4FDCD368">
        <w:rPr>
          <w:lang w:val="en-US" w:eastAsia="en-GB"/>
        </w:rPr>
        <w:t>7</w:t>
      </w:r>
      <w:r w:rsidRPr="4FDCD368">
        <w:rPr>
          <w:lang w:val="en-US" w:eastAsia="en-GB"/>
        </w:rPr>
        <w:t xml:space="preserve"> below.</w:t>
      </w:r>
      <w:r w:rsidR="00C044EE" w:rsidRPr="4FDCD368">
        <w:rPr>
          <w:lang w:val="en-US" w:eastAsia="en-GB"/>
        </w:rPr>
        <w:t>)</w:t>
      </w:r>
    </w:p>
    <w:p w14:paraId="090CCC97" w14:textId="77777777" w:rsidR="00402751" w:rsidRDefault="00402751" w:rsidP="00402751">
      <w:pPr>
        <w:pStyle w:val="NoSpacing"/>
        <w:ind w:left="1080"/>
        <w:rPr>
          <w:lang w:val="en" w:eastAsia="en-GB"/>
        </w:rPr>
      </w:pPr>
    </w:p>
    <w:p w14:paraId="4CC9C57C" w14:textId="4954E30B" w:rsidR="00402751" w:rsidRDefault="00402751" w:rsidP="00357ED9">
      <w:pPr>
        <w:pStyle w:val="NormalWeb"/>
        <w:numPr>
          <w:ilvl w:val="0"/>
          <w:numId w:val="1"/>
        </w:numPr>
        <w:spacing w:before="0" w:beforeAutospacing="0" w:after="0" w:afterAutospacing="0"/>
        <w:contextualSpacing/>
        <w:rPr>
          <w:rFonts w:asciiTheme="minorHAnsi" w:hAnsiTheme="minorHAnsi" w:cstheme="minorBidi"/>
          <w:sz w:val="22"/>
          <w:szCs w:val="22"/>
        </w:rPr>
      </w:pPr>
      <w:r w:rsidRPr="00A97075">
        <w:rPr>
          <w:rFonts w:asciiTheme="minorHAnsi" w:hAnsiTheme="minorHAnsi" w:cstheme="minorBidi"/>
          <w:sz w:val="22"/>
          <w:szCs w:val="22"/>
        </w:rPr>
        <w:t xml:space="preserve">You will be paid only for hours worked. Additional hours will be paid at the rate set out above. Payment for these additional hours will be made weekly in arrears by bank </w:t>
      </w:r>
      <w:r w:rsidRPr="00A97075">
        <w:rPr>
          <w:rFonts w:asciiTheme="minorHAnsi" w:hAnsiTheme="minorHAnsi" w:cstheme="minorBidi"/>
          <w:sz w:val="22"/>
          <w:szCs w:val="22"/>
        </w:rPr>
        <w:lastRenderedPageBreak/>
        <w:t>transfer subject t</w:t>
      </w:r>
      <w:r w:rsidR="00DA5A66">
        <w:rPr>
          <w:rFonts w:asciiTheme="minorHAnsi" w:hAnsiTheme="minorHAnsi" w:cstheme="minorBidi"/>
          <w:sz w:val="22"/>
          <w:szCs w:val="22"/>
        </w:rPr>
        <w:t xml:space="preserve">o </w:t>
      </w:r>
      <w:r w:rsidRPr="00A97075">
        <w:rPr>
          <w:rFonts w:asciiTheme="minorHAnsi" w:hAnsiTheme="minorHAnsi" w:cstheme="minorBidi"/>
          <w:sz w:val="22"/>
          <w:szCs w:val="22"/>
        </w:rPr>
        <w:t xml:space="preserve">deduction of Social Security contributions and any other statutory deductions in respect of hours worked in the preceding week and will be clearly shown on your </w:t>
      </w:r>
      <w:r w:rsidR="00A149E8" w:rsidRPr="00A97075">
        <w:rPr>
          <w:rFonts w:asciiTheme="minorHAnsi" w:hAnsiTheme="minorHAnsi" w:cstheme="minorBidi"/>
          <w:sz w:val="22"/>
          <w:szCs w:val="22"/>
        </w:rPr>
        <w:t>payslip</w:t>
      </w:r>
      <w:r w:rsidRPr="00A97075">
        <w:rPr>
          <w:rFonts w:asciiTheme="minorHAnsi" w:hAnsiTheme="minorHAnsi" w:cstheme="minorBidi"/>
          <w:sz w:val="22"/>
          <w:szCs w:val="22"/>
        </w:rPr>
        <w:t xml:space="preserve"> separate to our contracted hours as above. </w:t>
      </w:r>
    </w:p>
    <w:p w14:paraId="692D2592" w14:textId="77777777" w:rsidR="00357ED9" w:rsidRPr="00357ED9" w:rsidRDefault="00357ED9" w:rsidP="00357ED9">
      <w:pPr>
        <w:pStyle w:val="NormalWeb"/>
        <w:spacing w:before="0" w:beforeAutospacing="0" w:after="0" w:afterAutospacing="0"/>
        <w:contextualSpacing/>
        <w:rPr>
          <w:rFonts w:asciiTheme="minorHAnsi" w:hAnsiTheme="minorHAnsi" w:cstheme="minorBidi"/>
          <w:sz w:val="22"/>
          <w:szCs w:val="22"/>
        </w:rPr>
      </w:pPr>
    </w:p>
    <w:p w14:paraId="459242CA" w14:textId="77777777" w:rsidR="00A149E8" w:rsidRDefault="00357ED9" w:rsidP="00A149E8">
      <w:pPr>
        <w:pStyle w:val="NormalWeb"/>
        <w:numPr>
          <w:ilvl w:val="0"/>
          <w:numId w:val="1"/>
        </w:numPr>
        <w:spacing w:before="0" w:beforeAutospacing="0" w:after="0" w:afterAutospacing="0"/>
        <w:contextualSpacing/>
        <w:rPr>
          <w:rFonts w:asciiTheme="minorHAnsi" w:hAnsiTheme="minorHAnsi" w:cstheme="minorBidi"/>
          <w:sz w:val="22"/>
          <w:szCs w:val="22"/>
        </w:rPr>
      </w:pPr>
      <w:r w:rsidRPr="00A97075">
        <w:rPr>
          <w:rFonts w:asciiTheme="minorHAnsi" w:hAnsiTheme="minorHAnsi" w:cstheme="minorBidi"/>
          <w:sz w:val="22"/>
          <w:szCs w:val="22"/>
        </w:rPr>
        <w:t>Your additional hours of work are conditional on various business requirements. There may be times when no additional work is available for you and the Company has no duty to provide you with any additional work at such times. However, when there is additional work available the Company will do its best to allocate such work to you and will endeavour to provide you with as much notice as possible. You will not be obliged to accept additional hours.</w:t>
      </w:r>
    </w:p>
    <w:p w14:paraId="4332A875" w14:textId="77777777" w:rsidR="00A149E8" w:rsidRDefault="00A149E8" w:rsidP="00A149E8">
      <w:pPr>
        <w:pStyle w:val="NormalWeb"/>
        <w:spacing w:before="0" w:beforeAutospacing="0" w:after="0" w:afterAutospacing="0"/>
        <w:ind w:left="1080"/>
        <w:contextualSpacing/>
        <w:rPr>
          <w:rFonts w:asciiTheme="minorHAnsi" w:hAnsiTheme="minorHAnsi" w:cstheme="minorBidi"/>
          <w:sz w:val="22"/>
          <w:szCs w:val="22"/>
        </w:rPr>
      </w:pPr>
    </w:p>
    <w:p w14:paraId="1CAD47DE" w14:textId="77777777" w:rsidR="003E281F" w:rsidRPr="003E281F" w:rsidRDefault="0036587E" w:rsidP="003E281F">
      <w:pPr>
        <w:pStyle w:val="NormalWeb"/>
        <w:numPr>
          <w:ilvl w:val="0"/>
          <w:numId w:val="1"/>
        </w:numPr>
        <w:spacing w:before="0" w:beforeAutospacing="0" w:after="0" w:afterAutospacing="0"/>
        <w:contextualSpacing/>
        <w:rPr>
          <w:rFonts w:asciiTheme="minorHAnsi" w:hAnsiTheme="minorHAnsi" w:cstheme="minorBidi"/>
          <w:sz w:val="22"/>
          <w:szCs w:val="22"/>
        </w:rPr>
      </w:pPr>
      <w:r w:rsidRPr="003E281F">
        <w:rPr>
          <w:rFonts w:asciiTheme="minorHAnsi" w:hAnsiTheme="minorHAnsi" w:cstheme="minorBidi"/>
          <w:sz w:val="22"/>
          <w:szCs w:val="22"/>
        </w:rPr>
        <w:t>Pay details: Current rate of pay/overtime rates/shift pay/pay day/pay frequency/method of payment:  </w:t>
      </w:r>
    </w:p>
    <w:p w14:paraId="535D8CB2" w14:textId="77777777" w:rsidR="003E281F" w:rsidRPr="003E281F" w:rsidRDefault="003E281F" w:rsidP="003E281F">
      <w:pPr>
        <w:pStyle w:val="NormalWeb"/>
        <w:spacing w:before="0" w:beforeAutospacing="0" w:after="0" w:afterAutospacing="0"/>
        <w:ind w:left="1080"/>
        <w:contextualSpacing/>
        <w:rPr>
          <w:rFonts w:asciiTheme="minorHAnsi" w:hAnsiTheme="minorHAnsi" w:cstheme="minorBidi"/>
          <w:sz w:val="22"/>
          <w:szCs w:val="22"/>
        </w:rPr>
      </w:pPr>
    </w:p>
    <w:p w14:paraId="50F5E6EC" w14:textId="5A056980" w:rsidR="008542D0" w:rsidRPr="003E281F" w:rsidRDefault="003E281F" w:rsidP="003E281F">
      <w:pPr>
        <w:pStyle w:val="NormalWeb"/>
        <w:numPr>
          <w:ilvl w:val="0"/>
          <w:numId w:val="1"/>
        </w:numPr>
        <w:spacing w:before="0" w:beforeAutospacing="0" w:after="0" w:afterAutospacing="0"/>
        <w:contextualSpacing/>
        <w:rPr>
          <w:rFonts w:asciiTheme="minorHAnsi" w:hAnsiTheme="minorHAnsi" w:cstheme="minorBidi"/>
          <w:sz w:val="22"/>
          <w:szCs w:val="22"/>
        </w:rPr>
      </w:pPr>
      <w:r w:rsidRPr="003E281F">
        <w:rPr>
          <w:rFonts w:asciiTheme="minorHAnsi" w:hAnsiTheme="minorHAnsi" w:cstheme="minorBidi"/>
          <w:sz w:val="22"/>
          <w:szCs w:val="22"/>
        </w:rPr>
        <w:t>A</w:t>
      </w:r>
      <w:r w:rsidR="008542D0" w:rsidRPr="003E281F">
        <w:rPr>
          <w:rFonts w:asciiTheme="minorHAnsi" w:hAnsiTheme="minorHAnsi" w:cstheme="minorBidi"/>
          <w:sz w:val="22"/>
          <w:szCs w:val="22"/>
        </w:rPr>
        <w:t>dditional Variable Hours do not carry any additional annual leave entitlement.</w:t>
      </w:r>
    </w:p>
    <w:p w14:paraId="4B0B1B3A" w14:textId="5F264F85" w:rsidR="25FD2CD7" w:rsidRDefault="25FD2CD7" w:rsidP="00977EFD">
      <w:pPr>
        <w:pStyle w:val="NoSpacing"/>
      </w:pPr>
    </w:p>
    <w:p w14:paraId="0514D8C0" w14:textId="2C2C77F3" w:rsidR="0036587E" w:rsidRDefault="0057694A" w:rsidP="00977EFD">
      <w:pPr>
        <w:pStyle w:val="NoSpacing"/>
        <w:rPr>
          <w:b/>
          <w:bCs/>
        </w:rPr>
      </w:pPr>
      <w:r w:rsidRPr="0057694A">
        <w:rPr>
          <w:b/>
          <w:bCs/>
        </w:rPr>
        <w:t xml:space="preserve">7. </w:t>
      </w:r>
      <w:r w:rsidR="0036587E" w:rsidRPr="0057694A">
        <w:rPr>
          <w:b/>
          <w:bCs/>
        </w:rPr>
        <w:t>Normal Hours of Work/Overtime conditions (if any):</w:t>
      </w:r>
    </w:p>
    <w:p w14:paraId="3BDB128E" w14:textId="77777777" w:rsidR="00BA3752" w:rsidRDefault="00BA3752" w:rsidP="00977EFD">
      <w:pPr>
        <w:pStyle w:val="NoSpacing"/>
        <w:rPr>
          <w:b/>
          <w:bCs/>
        </w:rPr>
      </w:pPr>
    </w:p>
    <w:p w14:paraId="300D8DC6" w14:textId="63E80305" w:rsidR="00BA3752" w:rsidRPr="0057694A" w:rsidRDefault="00BA3752" w:rsidP="00977EFD">
      <w:pPr>
        <w:pStyle w:val="NoSpacing"/>
        <w:rPr>
          <w:rFonts w:cstheme="minorHAnsi"/>
          <w:b/>
          <w:bCs/>
        </w:rPr>
      </w:pPr>
      <w:r>
        <w:rPr>
          <w:b/>
          <w:bCs/>
        </w:rPr>
        <w:t>8. Deductions</w:t>
      </w:r>
    </w:p>
    <w:p w14:paraId="48022025" w14:textId="5610E189" w:rsidR="25FD2CD7" w:rsidRDefault="25FD2CD7" w:rsidP="00977EFD">
      <w:pPr>
        <w:pStyle w:val="NoSpacing"/>
      </w:pPr>
    </w:p>
    <w:p w14:paraId="6CF725A6" w14:textId="7F64A9A5" w:rsidR="00BA3752" w:rsidRDefault="00BA3752" w:rsidP="00977EFD">
      <w:pPr>
        <w:pStyle w:val="NoSpacing"/>
      </w:pPr>
      <w:r w:rsidRPr="00BA3752">
        <w:t>The Company has the right to deduct from your pay any sums which you may owe the Company including any overpayments or loans (including season ticket loans) made to you by the Company.</w:t>
      </w:r>
    </w:p>
    <w:p w14:paraId="3371DD27" w14:textId="77777777" w:rsidR="00BA3752" w:rsidRDefault="00BA3752" w:rsidP="00977EFD">
      <w:pPr>
        <w:pStyle w:val="NoSpacing"/>
      </w:pPr>
    </w:p>
    <w:p w14:paraId="42A5DB52" w14:textId="086C67E7" w:rsidR="0036587E" w:rsidRPr="0057694A" w:rsidRDefault="00BA3752" w:rsidP="00977EFD">
      <w:pPr>
        <w:pStyle w:val="NoSpacing"/>
        <w:rPr>
          <w:b/>
          <w:bCs/>
        </w:rPr>
      </w:pPr>
      <w:r>
        <w:rPr>
          <w:b/>
          <w:bCs/>
        </w:rPr>
        <w:t xml:space="preserve">9. </w:t>
      </w:r>
      <w:r w:rsidR="0036587E" w:rsidRPr="0057694A">
        <w:rPr>
          <w:b/>
          <w:bCs/>
        </w:rPr>
        <w:t>Notice Periods</w:t>
      </w:r>
    </w:p>
    <w:p w14:paraId="10B48A9E" w14:textId="0B375C93" w:rsidR="25FD2CD7" w:rsidRDefault="25FD2CD7" w:rsidP="00977EFD">
      <w:pPr>
        <w:pStyle w:val="NoSpacing"/>
      </w:pPr>
    </w:p>
    <w:p w14:paraId="1160D88D" w14:textId="3DFCFFD1" w:rsidR="0036587E" w:rsidRPr="0033603F" w:rsidRDefault="0036587E" w:rsidP="00C638FA">
      <w:pPr>
        <w:pStyle w:val="NoSpacing"/>
        <w:ind w:firstLine="720"/>
        <w:rPr>
          <w:rFonts w:cstheme="minorHAnsi"/>
        </w:rPr>
      </w:pPr>
      <w:r w:rsidRPr="0033603F">
        <w:rPr>
          <w:rFonts w:cstheme="minorHAnsi"/>
        </w:rPr>
        <w:t>(a) Period of notice of termination (to be given by Employee)</w:t>
      </w:r>
      <w:r w:rsidR="001B00B1">
        <w:rPr>
          <w:rFonts w:cstheme="minorHAnsi"/>
        </w:rPr>
        <w:t>:</w:t>
      </w:r>
      <w:r w:rsidRPr="0033603F">
        <w:rPr>
          <w:rFonts w:cstheme="minorHAnsi"/>
        </w:rPr>
        <w:t>  </w:t>
      </w:r>
    </w:p>
    <w:p w14:paraId="7999BE25" w14:textId="2F1CAC6A" w:rsidR="0036587E" w:rsidRPr="0033603F" w:rsidRDefault="0036587E" w:rsidP="00C638FA">
      <w:pPr>
        <w:pStyle w:val="NoSpacing"/>
        <w:ind w:firstLine="720"/>
        <w:rPr>
          <w:rFonts w:cstheme="minorHAnsi"/>
        </w:rPr>
      </w:pPr>
      <w:r w:rsidRPr="0033603F">
        <w:rPr>
          <w:rFonts w:cstheme="minorHAnsi"/>
        </w:rPr>
        <w:t>(b) Period of notice of termination (to be given by Employer):</w:t>
      </w:r>
    </w:p>
    <w:p w14:paraId="77402C42" w14:textId="77777777" w:rsidR="0036587E" w:rsidRPr="00EE3ED4" w:rsidRDefault="0036587E" w:rsidP="00C638FA">
      <w:pPr>
        <w:pStyle w:val="NoSpacing"/>
        <w:ind w:left="720"/>
        <w:rPr>
          <w:rFonts w:cstheme="minorHAnsi"/>
          <w:b/>
          <w:bCs/>
        </w:rPr>
      </w:pPr>
      <w:r w:rsidRPr="0033603F">
        <w:rPr>
          <w:rFonts w:cstheme="minorHAnsi"/>
        </w:rPr>
        <w:t xml:space="preserve">(c) Temporary or fixed term employment (if applicable, state which of the following applies): </w:t>
      </w:r>
      <w:r w:rsidRPr="00EE3ED4">
        <w:rPr>
          <w:rFonts w:cstheme="minorHAnsi"/>
          <w:b/>
          <w:bCs/>
        </w:rPr>
        <w:t>*Period of employment expected/ *date fixed term employment will end/  *task or project that, once completed, will terminate the employment/*other specific event that will terminate the employment.(* insert the details as appropriate)</w:t>
      </w:r>
    </w:p>
    <w:p w14:paraId="47654E06" w14:textId="77777777" w:rsidR="00AA3146" w:rsidRPr="00EE3ED4" w:rsidRDefault="00AA3146" w:rsidP="00977EFD">
      <w:pPr>
        <w:pStyle w:val="NoSpacing"/>
        <w:rPr>
          <w:rFonts w:cstheme="minorHAnsi"/>
          <w:b/>
          <w:bCs/>
        </w:rPr>
      </w:pPr>
    </w:p>
    <w:p w14:paraId="05B44C3D" w14:textId="717B8E11" w:rsidR="0036587E" w:rsidRPr="00B41FE4" w:rsidRDefault="00C638FA" w:rsidP="00977EFD">
      <w:pPr>
        <w:pStyle w:val="NoSpacing"/>
        <w:rPr>
          <w:rFonts w:cstheme="minorHAnsi"/>
          <w:b/>
          <w:bCs/>
        </w:rPr>
      </w:pPr>
      <w:r>
        <w:rPr>
          <w:b/>
          <w:bCs/>
        </w:rPr>
        <w:t xml:space="preserve">10. </w:t>
      </w:r>
      <w:r w:rsidR="0036587E" w:rsidRPr="00B41FE4">
        <w:rPr>
          <w:b/>
          <w:bCs/>
        </w:rPr>
        <w:t>Place or places of work:  </w:t>
      </w:r>
    </w:p>
    <w:p w14:paraId="04E246BA" w14:textId="2819632F" w:rsidR="00B41FE4" w:rsidRPr="00B41FE4" w:rsidRDefault="00B41FE4" w:rsidP="00B41FE4">
      <w:pPr>
        <w:pStyle w:val="NormalWeb"/>
        <w:rPr>
          <w:rFonts w:asciiTheme="minorHAnsi" w:hAnsiTheme="minorHAnsi" w:cstheme="minorHAnsi"/>
          <w:sz w:val="22"/>
          <w:szCs w:val="22"/>
        </w:rPr>
      </w:pPr>
      <w:r w:rsidRPr="00A97075">
        <w:rPr>
          <w:rFonts w:asciiTheme="minorHAnsi" w:hAnsiTheme="minorHAnsi" w:cstheme="minorBidi"/>
          <w:sz w:val="22"/>
          <w:szCs w:val="22"/>
        </w:rPr>
        <w:t xml:space="preserve">Your normal place of work will be determined by the </w:t>
      </w:r>
      <w:r w:rsidR="00B35D07" w:rsidRPr="00A97075">
        <w:rPr>
          <w:rFonts w:asciiTheme="minorHAnsi" w:hAnsiTheme="minorHAnsi" w:cstheme="minorBidi"/>
          <w:sz w:val="22"/>
          <w:szCs w:val="22"/>
        </w:rPr>
        <w:t>company,</w:t>
      </w:r>
      <w:r w:rsidRPr="00A97075">
        <w:rPr>
          <w:rFonts w:asciiTheme="minorHAnsi" w:hAnsiTheme="minorHAnsi" w:cstheme="minorBidi"/>
          <w:sz w:val="22"/>
          <w:szCs w:val="22"/>
        </w:rPr>
        <w:t xml:space="preserve"> but you may be required to work at </w:t>
      </w:r>
      <w:r>
        <w:rPr>
          <w:rFonts w:asciiTheme="minorHAnsi" w:hAnsiTheme="minorHAnsi" w:cstheme="minorBidi"/>
          <w:sz w:val="22"/>
          <w:szCs w:val="22"/>
        </w:rPr>
        <w:t>any</w:t>
      </w:r>
      <w:r w:rsidRPr="00A97075">
        <w:rPr>
          <w:rFonts w:asciiTheme="minorHAnsi" w:hAnsiTheme="minorHAnsi" w:cstheme="minorBidi"/>
          <w:sz w:val="22"/>
          <w:szCs w:val="22"/>
        </w:rPr>
        <w:t xml:space="preserve"> location as the Company shall reasonably require. </w:t>
      </w:r>
    </w:p>
    <w:p w14:paraId="1C4E7A6D" w14:textId="41D8278C" w:rsidR="0036587E" w:rsidRPr="00C638FA" w:rsidRDefault="0036587E" w:rsidP="00977EFD">
      <w:pPr>
        <w:pStyle w:val="NoSpacing"/>
        <w:rPr>
          <w:rFonts w:cstheme="minorHAnsi"/>
          <w:b/>
          <w:bCs/>
        </w:rPr>
      </w:pPr>
      <w:r w:rsidRPr="00C638FA">
        <w:rPr>
          <w:rFonts w:cstheme="minorHAnsi"/>
          <w:b/>
          <w:bCs/>
        </w:rPr>
        <w:t>1</w:t>
      </w:r>
      <w:r w:rsidR="00C638FA" w:rsidRPr="00C638FA">
        <w:rPr>
          <w:rFonts w:cstheme="minorHAnsi"/>
          <w:b/>
          <w:bCs/>
        </w:rPr>
        <w:t xml:space="preserve">1. </w:t>
      </w:r>
      <w:r w:rsidRPr="00C638FA">
        <w:rPr>
          <w:rFonts w:cstheme="minorHAnsi"/>
          <w:b/>
          <w:bCs/>
        </w:rPr>
        <w:t>Holiday Entitlement</w:t>
      </w:r>
    </w:p>
    <w:p w14:paraId="791D5C24" w14:textId="77777777" w:rsidR="003336F0" w:rsidRPr="0036587E" w:rsidRDefault="003336F0" w:rsidP="00977EFD">
      <w:pPr>
        <w:pStyle w:val="NoSpacing"/>
        <w:rPr>
          <w:rFonts w:cstheme="minorHAnsi"/>
          <w:lang w:val="en" w:eastAsia="en-GB"/>
        </w:rPr>
      </w:pPr>
      <w:r w:rsidRPr="0036587E">
        <w:rPr>
          <w:rFonts w:cstheme="minorHAnsi"/>
          <w:lang w:val="en" w:eastAsia="en-GB"/>
        </w:rPr>
        <w:t>Holiday Entitlement</w:t>
      </w:r>
      <w:r w:rsidR="001C0239">
        <w:rPr>
          <w:rFonts w:cstheme="minorHAnsi"/>
          <w:lang w:val="en" w:eastAsia="en-GB"/>
        </w:rPr>
        <w:t xml:space="preserve"> (see also point 17 below)</w:t>
      </w:r>
    </w:p>
    <w:p w14:paraId="6B714CD4" w14:textId="77777777" w:rsidR="003336F0" w:rsidRPr="0036587E" w:rsidRDefault="003336F0" w:rsidP="4FDCD368">
      <w:pPr>
        <w:pStyle w:val="NoSpacing"/>
        <w:rPr>
          <w:lang w:val="en-US" w:eastAsia="en-GB"/>
        </w:rPr>
      </w:pPr>
      <w:r w:rsidRPr="4FDCD368">
        <w:rPr>
          <w:lang w:val="en-US" w:eastAsia="en-GB"/>
        </w:rPr>
        <w:t xml:space="preserve">Your entitlement to holidays and holiday pay is governed by the following </w:t>
      </w:r>
      <w:proofErr w:type="gramStart"/>
      <w:r w:rsidRPr="4FDCD368">
        <w:rPr>
          <w:lang w:val="en-US" w:eastAsia="en-GB"/>
        </w:rPr>
        <w:t>provisions:-</w:t>
      </w:r>
      <w:proofErr w:type="gramEnd"/>
    </w:p>
    <w:p w14:paraId="09A96972" w14:textId="0BD5CC4C" w:rsidR="25FD2CD7" w:rsidRDefault="25FD2CD7" w:rsidP="00977EFD">
      <w:pPr>
        <w:pStyle w:val="NoSpacing"/>
        <w:rPr>
          <w:lang w:val="en" w:eastAsia="en-GB"/>
        </w:rPr>
      </w:pPr>
    </w:p>
    <w:p w14:paraId="68E67949" w14:textId="77777777" w:rsidR="003336F0" w:rsidRPr="0036587E" w:rsidRDefault="003336F0" w:rsidP="008604FD">
      <w:pPr>
        <w:pStyle w:val="NoSpacing"/>
        <w:ind w:firstLine="720"/>
        <w:rPr>
          <w:rFonts w:cstheme="minorHAnsi"/>
          <w:lang w:val="en" w:eastAsia="en-GB"/>
        </w:rPr>
      </w:pPr>
      <w:r w:rsidRPr="0036587E">
        <w:rPr>
          <w:rFonts w:cstheme="minorHAnsi"/>
          <w:lang w:val="en" w:eastAsia="en-GB"/>
        </w:rPr>
        <w:t>a) Holiday year</w:t>
      </w:r>
    </w:p>
    <w:p w14:paraId="57648819" w14:textId="77777777" w:rsidR="003336F0" w:rsidRPr="0036587E" w:rsidRDefault="003336F0" w:rsidP="008604FD">
      <w:pPr>
        <w:pStyle w:val="NoSpacing"/>
        <w:ind w:firstLine="720"/>
        <w:rPr>
          <w:rFonts w:cstheme="minorHAnsi"/>
          <w:lang w:val="en" w:eastAsia="en-GB"/>
        </w:rPr>
      </w:pPr>
      <w:r w:rsidRPr="25FD2CD7">
        <w:rPr>
          <w:lang w:val="en" w:eastAsia="en-GB"/>
        </w:rPr>
        <w:t>The Company's holiday year runs from 1 January to 31 December.</w:t>
      </w:r>
    </w:p>
    <w:p w14:paraId="11451B2E" w14:textId="5ED47491" w:rsidR="25FD2CD7" w:rsidRDefault="25FD2CD7" w:rsidP="00977EFD">
      <w:pPr>
        <w:pStyle w:val="NoSpacing"/>
        <w:rPr>
          <w:lang w:val="en" w:eastAsia="en-GB"/>
        </w:rPr>
      </w:pPr>
    </w:p>
    <w:p w14:paraId="62B9F60B" w14:textId="77777777" w:rsidR="003336F0" w:rsidRPr="0036587E" w:rsidRDefault="003336F0" w:rsidP="008604FD">
      <w:pPr>
        <w:pStyle w:val="NoSpacing"/>
        <w:ind w:firstLine="720"/>
        <w:rPr>
          <w:rFonts w:cstheme="minorHAnsi"/>
          <w:lang w:val="en" w:eastAsia="en-GB"/>
        </w:rPr>
      </w:pPr>
      <w:r w:rsidRPr="0036587E">
        <w:rPr>
          <w:rFonts w:cstheme="minorHAnsi"/>
          <w:lang w:val="en" w:eastAsia="en-GB"/>
        </w:rPr>
        <w:t>b) Holiday Entitlement</w:t>
      </w:r>
    </w:p>
    <w:p w14:paraId="75285FD0" w14:textId="77777777" w:rsidR="003336F0" w:rsidRPr="0036587E" w:rsidRDefault="003336F0" w:rsidP="008604FD">
      <w:pPr>
        <w:pStyle w:val="NoSpacing"/>
        <w:ind w:firstLine="720"/>
        <w:rPr>
          <w:rFonts w:cstheme="minorHAnsi"/>
          <w:lang w:val="en" w:eastAsia="en-GB"/>
        </w:rPr>
      </w:pPr>
      <w:r w:rsidRPr="0036587E">
        <w:rPr>
          <w:rFonts w:cstheme="minorHAnsi"/>
          <w:lang w:val="en" w:eastAsia="en-GB"/>
        </w:rPr>
        <w:t xml:space="preserve">Holiday entitlement is equivalent to </w:t>
      </w:r>
      <w:r>
        <w:rPr>
          <w:rFonts w:cstheme="minorHAnsi"/>
          <w:lang w:val="en" w:eastAsia="en-GB"/>
        </w:rPr>
        <w:t>3</w:t>
      </w:r>
      <w:r w:rsidRPr="0036587E">
        <w:rPr>
          <w:rFonts w:cstheme="minorHAnsi"/>
          <w:lang w:val="en" w:eastAsia="en-GB"/>
        </w:rPr>
        <w:t xml:space="preserve"> weeks per annum as required by legislation. </w:t>
      </w:r>
    </w:p>
    <w:p w14:paraId="412C0E8A" w14:textId="77777777" w:rsidR="008604FD" w:rsidRDefault="008604FD" w:rsidP="00977EFD">
      <w:pPr>
        <w:pStyle w:val="NoSpacing"/>
        <w:rPr>
          <w:rFonts w:cstheme="minorHAnsi"/>
          <w:lang w:val="en" w:eastAsia="en-GB"/>
        </w:rPr>
      </w:pPr>
    </w:p>
    <w:p w14:paraId="355D3DF6" w14:textId="4F111E82" w:rsidR="003336F0" w:rsidRPr="0036587E" w:rsidRDefault="008604FD" w:rsidP="008604FD">
      <w:pPr>
        <w:pStyle w:val="NoSpacing"/>
        <w:ind w:firstLine="720"/>
        <w:rPr>
          <w:rFonts w:cstheme="minorHAnsi"/>
          <w:lang w:val="en" w:eastAsia="en-GB"/>
        </w:rPr>
      </w:pPr>
      <w:r>
        <w:rPr>
          <w:rFonts w:cstheme="minorHAnsi"/>
          <w:lang w:val="en" w:eastAsia="en-GB"/>
        </w:rPr>
        <w:t xml:space="preserve">c) </w:t>
      </w:r>
      <w:r w:rsidR="003336F0" w:rsidRPr="0036587E">
        <w:rPr>
          <w:rFonts w:cstheme="minorHAnsi"/>
          <w:lang w:val="en" w:eastAsia="en-GB"/>
        </w:rPr>
        <w:t>Public Holiday Entitlement</w:t>
      </w:r>
      <w:r w:rsidR="003336F0" w:rsidRPr="0033603F">
        <w:rPr>
          <w:rFonts w:cstheme="minorHAnsi"/>
        </w:rPr>
        <w:t>:</w:t>
      </w:r>
    </w:p>
    <w:p w14:paraId="4EEDA5C4" w14:textId="5CAD8FC1" w:rsidR="00033C02" w:rsidRDefault="003336F0" w:rsidP="00033C02">
      <w:pPr>
        <w:pStyle w:val="NoSpacing"/>
        <w:ind w:left="720"/>
        <w:rPr>
          <w:rFonts w:cstheme="minorHAnsi"/>
          <w:lang w:val="en" w:eastAsia="en-GB"/>
        </w:rPr>
      </w:pPr>
      <w:r w:rsidRPr="0036587E">
        <w:rPr>
          <w:rFonts w:cstheme="minorHAnsi"/>
          <w:lang w:val="en" w:eastAsia="en-GB"/>
        </w:rPr>
        <w:t xml:space="preserve">You are entitled to Bank/Public Holidays that fall on one of your normal working days. If required to work on such days you will receive your normal hourly rate of pay and the equivalent time off in lieu </w:t>
      </w:r>
      <w:r w:rsidR="00FD59EF">
        <w:rPr>
          <w:rFonts w:cstheme="minorHAnsi"/>
          <w:lang w:val="en" w:eastAsia="en-GB"/>
        </w:rPr>
        <w:t>o</w:t>
      </w:r>
      <w:r w:rsidR="00A35AE7">
        <w:rPr>
          <w:rFonts w:cstheme="minorHAnsi"/>
          <w:lang w:val="en" w:eastAsia="en-GB"/>
        </w:rPr>
        <w:t xml:space="preserve">f </w:t>
      </w:r>
      <w:r w:rsidRPr="0036587E">
        <w:rPr>
          <w:rFonts w:cstheme="minorHAnsi"/>
          <w:lang w:val="en" w:eastAsia="en-GB"/>
        </w:rPr>
        <w:t>the hours worked.</w:t>
      </w:r>
    </w:p>
    <w:p w14:paraId="47143935" w14:textId="77777777" w:rsidR="00033C02" w:rsidRDefault="00033C02" w:rsidP="00033C02">
      <w:pPr>
        <w:pStyle w:val="NoSpacing"/>
        <w:ind w:left="720"/>
        <w:rPr>
          <w:rFonts w:cstheme="minorHAnsi"/>
          <w:lang w:val="en" w:eastAsia="en-GB"/>
        </w:rPr>
      </w:pPr>
    </w:p>
    <w:p w14:paraId="6672DF6D" w14:textId="559ED659" w:rsidR="0036587E" w:rsidRPr="00033C02" w:rsidRDefault="00033C02" w:rsidP="00033C02">
      <w:pPr>
        <w:pStyle w:val="NoSpacing"/>
        <w:ind w:left="720"/>
        <w:rPr>
          <w:rFonts w:cstheme="minorHAnsi"/>
          <w:lang w:val="en" w:eastAsia="en-GB"/>
        </w:rPr>
      </w:pPr>
      <w:r w:rsidRPr="00033C02">
        <w:rPr>
          <w:rFonts w:cstheme="minorHAnsi"/>
          <w:lang w:val="en" w:eastAsia="en-GB"/>
        </w:rPr>
        <w:t>d)</w:t>
      </w:r>
      <w:r>
        <w:t xml:space="preserve"> </w:t>
      </w:r>
      <w:r w:rsidR="003336F0" w:rsidRPr="25FD2CD7">
        <w:t>(</w:t>
      </w:r>
      <w:r w:rsidR="0036587E" w:rsidRPr="25FD2CD7">
        <w:t xml:space="preserve">entitlement to accrued holiday on termination; method of calculating entitlement </w:t>
      </w:r>
    </w:p>
    <w:p w14:paraId="302B0BC3" w14:textId="53FAFF89" w:rsidR="25FD2CD7" w:rsidRDefault="25FD2CD7" w:rsidP="00977EFD">
      <w:pPr>
        <w:pStyle w:val="NoSpacing"/>
      </w:pPr>
    </w:p>
    <w:p w14:paraId="46468B86" w14:textId="2B8CECBD" w:rsidR="003336F0" w:rsidRPr="0009214B" w:rsidRDefault="0009214B" w:rsidP="00977EFD">
      <w:pPr>
        <w:pStyle w:val="NoSpacing"/>
        <w:rPr>
          <w:rFonts w:cstheme="minorHAnsi"/>
          <w:b/>
          <w:bCs/>
          <w:lang w:val="en" w:eastAsia="en-GB"/>
        </w:rPr>
      </w:pPr>
      <w:r w:rsidRPr="0009214B">
        <w:rPr>
          <w:rFonts w:cstheme="minorHAnsi"/>
          <w:b/>
          <w:bCs/>
          <w:lang w:val="en" w:eastAsia="en-GB"/>
        </w:rPr>
        <w:t xml:space="preserve">12. </w:t>
      </w:r>
      <w:r w:rsidR="003336F0" w:rsidRPr="0009214B">
        <w:rPr>
          <w:rFonts w:cstheme="minorHAnsi"/>
          <w:b/>
          <w:bCs/>
          <w:lang w:val="en" w:eastAsia="en-GB"/>
        </w:rPr>
        <w:t>Absence/Sickness</w:t>
      </w:r>
    </w:p>
    <w:p w14:paraId="207D4D57" w14:textId="77777777" w:rsidR="0009214B" w:rsidRPr="0036587E" w:rsidRDefault="0009214B" w:rsidP="00977EFD">
      <w:pPr>
        <w:pStyle w:val="NoSpacing"/>
        <w:rPr>
          <w:rFonts w:cstheme="minorHAnsi"/>
          <w:lang w:val="en" w:eastAsia="en-GB"/>
        </w:rPr>
      </w:pPr>
    </w:p>
    <w:p w14:paraId="074EBF05" w14:textId="77777777" w:rsidR="003336F0" w:rsidRDefault="003336F0" w:rsidP="00977EFD">
      <w:pPr>
        <w:pStyle w:val="NoSpacing"/>
        <w:rPr>
          <w:rFonts w:cstheme="minorHAnsi"/>
          <w:lang w:val="en" w:eastAsia="en-GB"/>
        </w:rPr>
      </w:pPr>
      <w:r w:rsidRPr="0036587E">
        <w:rPr>
          <w:rFonts w:cstheme="minorHAnsi"/>
          <w:lang w:val="en" w:eastAsia="en-GB"/>
        </w:rPr>
        <w:t>If you are not available for work at any time, you must inform the Company of such dates with as much notice as possible.</w:t>
      </w:r>
    </w:p>
    <w:p w14:paraId="63FD1980" w14:textId="77777777" w:rsidR="0009214B" w:rsidRPr="0036587E" w:rsidRDefault="0009214B" w:rsidP="00977EFD">
      <w:pPr>
        <w:pStyle w:val="NoSpacing"/>
        <w:rPr>
          <w:rFonts w:cstheme="minorHAnsi"/>
          <w:lang w:val="en" w:eastAsia="en-GB"/>
        </w:rPr>
      </w:pPr>
    </w:p>
    <w:p w14:paraId="59D38081" w14:textId="0807BC1E" w:rsidR="003336F0" w:rsidRDefault="003336F0" w:rsidP="0009214B">
      <w:pPr>
        <w:pStyle w:val="NoSpacing"/>
        <w:ind w:left="720"/>
        <w:rPr>
          <w:lang w:val="en" w:eastAsia="en-GB"/>
        </w:rPr>
      </w:pPr>
      <w:r w:rsidRPr="25FD2CD7">
        <w:rPr>
          <w:lang w:val="en" w:eastAsia="en-GB"/>
        </w:rPr>
        <w:t xml:space="preserve">a) The Company </w:t>
      </w:r>
      <w:r w:rsidR="00B35D07" w:rsidRPr="25FD2CD7">
        <w:rPr>
          <w:lang w:val="en" w:eastAsia="en-GB"/>
        </w:rPr>
        <w:t>may,</w:t>
      </w:r>
      <w:r w:rsidRPr="25FD2CD7">
        <w:rPr>
          <w:lang w:val="en" w:eastAsia="en-GB"/>
        </w:rPr>
        <w:t xml:space="preserve"> in its absolute </w:t>
      </w:r>
      <w:proofErr w:type="gramStart"/>
      <w:r w:rsidRPr="25FD2CD7">
        <w:rPr>
          <w:lang w:val="en" w:eastAsia="en-GB"/>
        </w:rPr>
        <w:t>discretion</w:t>
      </w:r>
      <w:proofErr w:type="gramEnd"/>
      <w:r w:rsidRPr="25FD2CD7">
        <w:rPr>
          <w:lang w:val="en" w:eastAsia="en-GB"/>
        </w:rPr>
        <w:t xml:space="preserve"> require medical certificates to be furnished for periods of </w:t>
      </w:r>
      <w:proofErr w:type="gramStart"/>
      <w:r w:rsidRPr="25FD2CD7">
        <w:rPr>
          <w:lang w:val="en" w:eastAsia="en-GB"/>
        </w:rPr>
        <w:t>incapacity</w:t>
      </w:r>
      <w:proofErr w:type="gramEnd"/>
      <w:r w:rsidRPr="25FD2CD7">
        <w:rPr>
          <w:lang w:val="en" w:eastAsia="en-GB"/>
        </w:rPr>
        <w:t xml:space="preserve"> of three days or less. In respect of any absence, it may also require a report from your doctor and/or you to be examined by its own appointed doctor.</w:t>
      </w:r>
    </w:p>
    <w:p w14:paraId="6493FBFA" w14:textId="77777777" w:rsidR="0009214B" w:rsidRPr="0036587E" w:rsidRDefault="0009214B" w:rsidP="0009214B">
      <w:pPr>
        <w:pStyle w:val="NoSpacing"/>
        <w:ind w:left="720"/>
        <w:rPr>
          <w:lang w:val="en" w:eastAsia="en-GB"/>
        </w:rPr>
      </w:pPr>
    </w:p>
    <w:p w14:paraId="2DF4B9A8" w14:textId="77777777" w:rsidR="003336F0" w:rsidRDefault="003336F0" w:rsidP="0009214B">
      <w:pPr>
        <w:pStyle w:val="NoSpacing"/>
        <w:ind w:left="720"/>
        <w:rPr>
          <w:lang w:val="en" w:eastAsia="en-GB"/>
        </w:rPr>
      </w:pPr>
      <w:r w:rsidRPr="25FD2CD7">
        <w:rPr>
          <w:lang w:val="en" w:eastAsia="en-GB"/>
        </w:rPr>
        <w:t>b) Any payment made in respect of sickness over and above Social Security Benefit will be at the sole discretion of the Company.</w:t>
      </w:r>
    </w:p>
    <w:p w14:paraId="761C1667" w14:textId="77777777" w:rsidR="0009214B" w:rsidRDefault="0009214B" w:rsidP="0009214B">
      <w:pPr>
        <w:pStyle w:val="NoSpacing"/>
        <w:ind w:left="720"/>
        <w:rPr>
          <w:lang w:val="en" w:eastAsia="en-GB"/>
        </w:rPr>
      </w:pPr>
    </w:p>
    <w:p w14:paraId="0DBD0FD7" w14:textId="7B40B6F6" w:rsidR="0009214B" w:rsidRPr="0036587E" w:rsidRDefault="0009214B" w:rsidP="0009214B">
      <w:pPr>
        <w:pStyle w:val="NoSpacing"/>
        <w:ind w:left="720"/>
        <w:rPr>
          <w:rFonts w:cstheme="minorHAnsi"/>
          <w:lang w:val="en" w:eastAsia="en-GB"/>
        </w:rPr>
      </w:pPr>
      <w:r>
        <w:rPr>
          <w:lang w:val="en" w:eastAsia="en-GB"/>
        </w:rPr>
        <w:t xml:space="preserve">c) </w:t>
      </w:r>
      <w:r w:rsidRPr="0033603F">
        <w:rPr>
          <w:rFonts w:cstheme="minorHAnsi"/>
        </w:rPr>
        <w:t>Sickness or injury terms:</w:t>
      </w:r>
    </w:p>
    <w:p w14:paraId="04323E29" w14:textId="4095B65A" w:rsidR="25FD2CD7" w:rsidRDefault="25FD2CD7" w:rsidP="00977EFD">
      <w:pPr>
        <w:pStyle w:val="NoSpacing"/>
      </w:pPr>
    </w:p>
    <w:p w14:paraId="20DBE7B1" w14:textId="02ECD814" w:rsidR="0036587E" w:rsidRPr="0009214B" w:rsidRDefault="0036587E" w:rsidP="00977EFD">
      <w:pPr>
        <w:pStyle w:val="NoSpacing"/>
        <w:rPr>
          <w:b/>
          <w:bCs/>
        </w:rPr>
      </w:pPr>
      <w:r w:rsidRPr="0009214B">
        <w:rPr>
          <w:b/>
          <w:bCs/>
        </w:rPr>
        <w:t>1</w:t>
      </w:r>
      <w:r w:rsidR="0009214B" w:rsidRPr="0009214B">
        <w:rPr>
          <w:b/>
          <w:bCs/>
        </w:rPr>
        <w:t xml:space="preserve">3. </w:t>
      </w:r>
      <w:r w:rsidRPr="0009214B">
        <w:rPr>
          <w:b/>
          <w:bCs/>
        </w:rPr>
        <w:t>Parental leave (In accordance with current legislation)</w:t>
      </w:r>
      <w:r w:rsidR="0009214B" w:rsidRPr="0009214B">
        <w:rPr>
          <w:b/>
          <w:bCs/>
        </w:rPr>
        <w:t>:</w:t>
      </w:r>
    </w:p>
    <w:p w14:paraId="259D08DF" w14:textId="5AC6A215" w:rsidR="25FD2CD7" w:rsidRDefault="25FD2CD7" w:rsidP="00977EFD">
      <w:pPr>
        <w:pStyle w:val="NoSpacing"/>
      </w:pPr>
    </w:p>
    <w:p w14:paraId="1D5A86ED" w14:textId="06A827BE" w:rsidR="0036587E" w:rsidRPr="0009214B" w:rsidRDefault="0036587E" w:rsidP="00977EFD">
      <w:pPr>
        <w:pStyle w:val="NoSpacing"/>
        <w:rPr>
          <w:b/>
          <w:bCs/>
        </w:rPr>
      </w:pPr>
      <w:r w:rsidRPr="0009214B">
        <w:rPr>
          <w:b/>
          <w:bCs/>
        </w:rPr>
        <w:t>1</w:t>
      </w:r>
      <w:r w:rsidR="0009214B">
        <w:rPr>
          <w:b/>
          <w:bCs/>
        </w:rPr>
        <w:t xml:space="preserve">4. </w:t>
      </w:r>
      <w:r w:rsidRPr="0009214B">
        <w:rPr>
          <w:b/>
          <w:bCs/>
        </w:rPr>
        <w:t>Redundancy terms (In accordance with current legislation):</w:t>
      </w:r>
    </w:p>
    <w:p w14:paraId="058DE8F1" w14:textId="77777777" w:rsidR="0009214B" w:rsidRDefault="0009214B" w:rsidP="00977EFD">
      <w:pPr>
        <w:pStyle w:val="NoSpacing"/>
      </w:pPr>
    </w:p>
    <w:p w14:paraId="188AEDBF" w14:textId="09B69990" w:rsidR="0036587E" w:rsidRDefault="0036587E" w:rsidP="00977EFD">
      <w:pPr>
        <w:pStyle w:val="NoSpacing"/>
        <w:rPr>
          <w:b/>
          <w:bCs/>
        </w:rPr>
      </w:pPr>
      <w:r w:rsidRPr="0009214B">
        <w:rPr>
          <w:b/>
          <w:bCs/>
        </w:rPr>
        <w:t>1</w:t>
      </w:r>
      <w:r w:rsidR="0009214B" w:rsidRPr="0009214B">
        <w:rPr>
          <w:b/>
          <w:bCs/>
        </w:rPr>
        <w:t xml:space="preserve">5. </w:t>
      </w:r>
      <w:r w:rsidRPr="0009214B">
        <w:rPr>
          <w:b/>
          <w:bCs/>
        </w:rPr>
        <w:t>Disciplinary &amp; grievance procedures:</w:t>
      </w:r>
    </w:p>
    <w:p w14:paraId="28047A2D" w14:textId="77777777" w:rsidR="00643DAE" w:rsidRDefault="00643DAE" w:rsidP="00977EFD">
      <w:pPr>
        <w:pStyle w:val="NoSpacing"/>
        <w:rPr>
          <w:b/>
          <w:bCs/>
        </w:rPr>
      </w:pPr>
    </w:p>
    <w:p w14:paraId="485F7CD9" w14:textId="6A664FC0" w:rsidR="00B41F9C" w:rsidRPr="00B41F9C" w:rsidRDefault="00B41F9C" w:rsidP="00977EFD">
      <w:pPr>
        <w:pStyle w:val="NoSpacing"/>
        <w:rPr>
          <w:rFonts w:cstheme="minorHAnsi"/>
        </w:rPr>
      </w:pPr>
      <w:r w:rsidRPr="00B41F9C">
        <w:rPr>
          <w:rFonts w:cstheme="minorHAnsi"/>
        </w:rPr>
        <w:t>The Company have established disciplinary</w:t>
      </w:r>
      <w:r w:rsidR="009429A3">
        <w:rPr>
          <w:rFonts w:cstheme="minorHAnsi"/>
        </w:rPr>
        <w:t>/grievance</w:t>
      </w:r>
      <w:r w:rsidRPr="00B41F9C">
        <w:rPr>
          <w:rFonts w:cstheme="minorHAnsi"/>
        </w:rPr>
        <w:t xml:space="preserve"> procedures</w:t>
      </w:r>
      <w:r w:rsidR="009429A3">
        <w:rPr>
          <w:rFonts w:cstheme="minorHAnsi"/>
        </w:rPr>
        <w:t xml:space="preserve"> through which employees can seek redress for grievances arising in the course of their employment.</w:t>
      </w:r>
      <w:r w:rsidRPr="00B41F9C">
        <w:rPr>
          <w:rFonts w:cstheme="minorHAnsi"/>
        </w:rPr>
        <w:t xml:space="preserve"> This non contractual policy is attached for your information</w:t>
      </w:r>
      <w:r>
        <w:rPr>
          <w:rFonts w:cstheme="minorHAnsi"/>
        </w:rPr>
        <w:t xml:space="preserve"> OR </w:t>
      </w:r>
      <w:proofErr w:type="gramStart"/>
      <w:r w:rsidR="00FB2D2D" w:rsidRPr="00FB2D2D">
        <w:rPr>
          <w:rFonts w:cstheme="minorHAnsi"/>
        </w:rPr>
        <w:t>Should</w:t>
      </w:r>
      <w:proofErr w:type="gramEnd"/>
      <w:r w:rsidR="00FB2D2D" w:rsidRPr="00FB2D2D">
        <w:rPr>
          <w:rFonts w:cstheme="minorHAnsi"/>
        </w:rPr>
        <w:t xml:space="preserve"> any concerns in relation to Disciplinary or Grievances arise, the Company will carry out a full and fair procedure in accordance with the Jersey Advisory and Conciliation Service (JACS) model non-contractual procedure, a copy of which is attached to this contract. [Please ensure you provide a copy of the procedure to the employee</w:t>
      </w:r>
      <w:r w:rsidR="00870C2B">
        <w:rPr>
          <w:rFonts w:cstheme="minorHAnsi"/>
        </w:rPr>
        <w:t>.</w:t>
      </w:r>
      <w:r w:rsidR="00FB2D2D" w:rsidRPr="00FB2D2D">
        <w:rPr>
          <w:rFonts w:cstheme="minorHAnsi"/>
        </w:rPr>
        <w:t>]</w:t>
      </w:r>
      <w:r w:rsidR="009012AB">
        <w:rPr>
          <w:rFonts w:cstheme="minorHAnsi"/>
        </w:rPr>
        <w:t xml:space="preserve"> </w:t>
      </w:r>
    </w:p>
    <w:p w14:paraId="1D0E3708" w14:textId="599C247E" w:rsidR="25FD2CD7" w:rsidRDefault="25FD2CD7" w:rsidP="00977EFD">
      <w:pPr>
        <w:pStyle w:val="NoSpacing"/>
      </w:pPr>
    </w:p>
    <w:p w14:paraId="6C201D15" w14:textId="70A96B2B" w:rsidR="0036587E" w:rsidRPr="0019306C" w:rsidRDefault="0036587E" w:rsidP="00977EFD">
      <w:pPr>
        <w:pStyle w:val="NoSpacing"/>
        <w:rPr>
          <w:rFonts w:cstheme="minorHAnsi"/>
          <w:b/>
          <w:bCs/>
        </w:rPr>
      </w:pPr>
      <w:r w:rsidRPr="0019306C">
        <w:rPr>
          <w:b/>
          <w:bCs/>
        </w:rPr>
        <w:t>1</w:t>
      </w:r>
      <w:r w:rsidR="0019306C" w:rsidRPr="0019306C">
        <w:rPr>
          <w:b/>
          <w:bCs/>
        </w:rPr>
        <w:t>6.</w:t>
      </w:r>
      <w:r w:rsidRPr="0019306C">
        <w:rPr>
          <w:b/>
          <w:bCs/>
        </w:rPr>
        <w:t xml:space="preserve"> Pension terms:</w:t>
      </w:r>
    </w:p>
    <w:p w14:paraId="0398669A" w14:textId="483E2BC2" w:rsidR="25FD2CD7" w:rsidRDefault="25FD2CD7" w:rsidP="00977EFD">
      <w:pPr>
        <w:pStyle w:val="NoSpacing"/>
        <w:rPr>
          <w:rStyle w:val="Emphasis"/>
        </w:rPr>
      </w:pPr>
    </w:p>
    <w:p w14:paraId="23CD5CC5" w14:textId="473C25C7" w:rsidR="00723408" w:rsidRPr="00723408" w:rsidRDefault="00723408" w:rsidP="00723408">
      <w:pPr>
        <w:rPr>
          <w:rStyle w:val="Emphasis"/>
          <w:i w:val="0"/>
          <w:iCs w:val="0"/>
        </w:rPr>
      </w:pPr>
      <w:r w:rsidRPr="00723408">
        <w:rPr>
          <w:rStyle w:val="Emphasis"/>
          <w:i w:val="0"/>
          <w:iCs w:val="0"/>
        </w:rPr>
        <w:t xml:space="preserve">There </w:t>
      </w:r>
      <w:proofErr w:type="gramStart"/>
      <w:r w:rsidRPr="00723408">
        <w:rPr>
          <w:rStyle w:val="Emphasis"/>
          <w:i w:val="0"/>
          <w:iCs w:val="0"/>
        </w:rPr>
        <w:t>is</w:t>
      </w:r>
      <w:proofErr w:type="gramEnd"/>
      <w:r w:rsidRPr="00723408">
        <w:rPr>
          <w:rStyle w:val="Emphasis"/>
          <w:i w:val="0"/>
          <w:iCs w:val="0"/>
        </w:rPr>
        <w:t xml:space="preserve"> no Company Pension Scheme and employees are advised to make their own provision. </w:t>
      </w:r>
    </w:p>
    <w:p w14:paraId="74AF3FBF" w14:textId="6DFA61BC" w:rsidR="0019306C" w:rsidRDefault="0036587E" w:rsidP="00977EFD">
      <w:pPr>
        <w:pStyle w:val="NoSpacing"/>
        <w:rPr>
          <w:rStyle w:val="Emphasis"/>
          <w:b/>
          <w:bCs/>
          <w:i w:val="0"/>
          <w:iCs w:val="0"/>
        </w:rPr>
      </w:pPr>
      <w:r w:rsidRPr="0019306C">
        <w:rPr>
          <w:rStyle w:val="Emphasis"/>
          <w:b/>
          <w:bCs/>
          <w:i w:val="0"/>
          <w:iCs w:val="0"/>
        </w:rPr>
        <w:t>1</w:t>
      </w:r>
      <w:r w:rsidR="007B6C3B">
        <w:rPr>
          <w:rStyle w:val="Emphasis"/>
          <w:b/>
          <w:bCs/>
          <w:i w:val="0"/>
          <w:iCs w:val="0"/>
        </w:rPr>
        <w:t xml:space="preserve">7. </w:t>
      </w:r>
      <w:r w:rsidRPr="0019306C">
        <w:rPr>
          <w:rStyle w:val="Emphasis"/>
          <w:b/>
          <w:bCs/>
          <w:i w:val="0"/>
          <w:iCs w:val="0"/>
        </w:rPr>
        <w:t xml:space="preserve">Health and Safety: </w:t>
      </w:r>
    </w:p>
    <w:p w14:paraId="13274D7D" w14:textId="1CE0BC94" w:rsidR="0036587E" w:rsidRPr="0019306C" w:rsidRDefault="0036587E" w:rsidP="00977EFD">
      <w:pPr>
        <w:pStyle w:val="NoSpacing"/>
        <w:rPr>
          <w:rStyle w:val="Emphasis"/>
          <w:i w:val="0"/>
          <w:iCs w:val="0"/>
        </w:rPr>
      </w:pPr>
      <w:r w:rsidRPr="0019306C">
        <w:rPr>
          <w:rStyle w:val="Emphasis"/>
          <w:i w:val="0"/>
          <w:iCs w:val="0"/>
        </w:rPr>
        <w:t>(Whilst there is not a requirement under the Employment (Jersey) Law 2003, for a written Health and Safety document - this is required for business with 5 or more employees under the (Health and Safety at Work (Jersey) Law 1989 Article (3) (3).</w:t>
      </w:r>
    </w:p>
    <w:p w14:paraId="4386E6B5" w14:textId="77777777" w:rsidR="005C5167" w:rsidRDefault="005C5167" w:rsidP="00977EFD">
      <w:pPr>
        <w:pStyle w:val="NoSpacing"/>
        <w:rPr>
          <w:rStyle w:val="Emphasis"/>
        </w:rPr>
      </w:pPr>
    </w:p>
    <w:p w14:paraId="20BEC838" w14:textId="277FA8DF" w:rsidR="005C5167" w:rsidRPr="00743EA3" w:rsidRDefault="005C5167" w:rsidP="00977EFD">
      <w:pPr>
        <w:pStyle w:val="NoSpacing"/>
        <w:rPr>
          <w:rStyle w:val="Emphasis"/>
          <w:b/>
          <w:bCs/>
          <w:i w:val="0"/>
          <w:iCs w:val="0"/>
        </w:rPr>
      </w:pPr>
      <w:r w:rsidRPr="00743EA3">
        <w:rPr>
          <w:rStyle w:val="Emphasis"/>
          <w:b/>
          <w:bCs/>
          <w:i w:val="0"/>
          <w:iCs w:val="0"/>
        </w:rPr>
        <w:t>1</w:t>
      </w:r>
      <w:r w:rsidR="007B6C3B">
        <w:rPr>
          <w:rStyle w:val="Emphasis"/>
          <w:b/>
          <w:bCs/>
          <w:i w:val="0"/>
          <w:iCs w:val="0"/>
        </w:rPr>
        <w:t>8</w:t>
      </w:r>
      <w:r w:rsidR="00743EA3" w:rsidRPr="00743EA3">
        <w:rPr>
          <w:rStyle w:val="Emphasis"/>
          <w:b/>
          <w:bCs/>
          <w:i w:val="0"/>
          <w:iCs w:val="0"/>
        </w:rPr>
        <w:t xml:space="preserve">. </w:t>
      </w:r>
      <w:r w:rsidRPr="00743EA3">
        <w:rPr>
          <w:rStyle w:val="Emphasis"/>
          <w:b/>
          <w:bCs/>
          <w:i w:val="0"/>
          <w:iCs w:val="0"/>
        </w:rPr>
        <w:t xml:space="preserve">Collective Agreements: </w:t>
      </w:r>
    </w:p>
    <w:p w14:paraId="21F4F4D5" w14:textId="5293AADB" w:rsidR="005C5167" w:rsidRPr="0033603F" w:rsidRDefault="005C5167" w:rsidP="005C5167">
      <w:pPr>
        <w:pStyle w:val="NoSpacing"/>
        <w:rPr>
          <w:rFonts w:cstheme="minorHAnsi"/>
        </w:rPr>
      </w:pPr>
      <w:r w:rsidRPr="25FD2CD7">
        <w:t>Any collective agreement directly affecting the terms and conditions of employment, including the persons who made the collective agreement:  </w:t>
      </w:r>
    </w:p>
    <w:p w14:paraId="4CB04933" w14:textId="77777777" w:rsidR="005C5167" w:rsidRDefault="005C5167" w:rsidP="00977EFD">
      <w:pPr>
        <w:pStyle w:val="NoSpacing"/>
        <w:rPr>
          <w:rFonts w:cstheme="minorHAnsi"/>
        </w:rPr>
      </w:pPr>
    </w:p>
    <w:p w14:paraId="06DE7733" w14:textId="6E9CEF50" w:rsidR="00743EA3" w:rsidRPr="00743EA3" w:rsidRDefault="00743EA3" w:rsidP="00977EFD">
      <w:pPr>
        <w:pStyle w:val="NoSpacing"/>
        <w:rPr>
          <w:rFonts w:cstheme="minorHAnsi"/>
          <w:b/>
          <w:bCs/>
        </w:rPr>
      </w:pPr>
      <w:r w:rsidRPr="00743EA3">
        <w:rPr>
          <w:rFonts w:cstheme="minorHAnsi"/>
          <w:b/>
          <w:bCs/>
        </w:rPr>
        <w:t>1</w:t>
      </w:r>
      <w:r w:rsidR="007B6C3B">
        <w:rPr>
          <w:rFonts w:cstheme="minorHAnsi"/>
          <w:b/>
          <w:bCs/>
        </w:rPr>
        <w:t>9</w:t>
      </w:r>
      <w:r w:rsidRPr="00743EA3">
        <w:rPr>
          <w:rFonts w:cstheme="minorHAnsi"/>
          <w:b/>
          <w:bCs/>
        </w:rPr>
        <w:t xml:space="preserve">. Confidentiality: </w:t>
      </w:r>
    </w:p>
    <w:p w14:paraId="6991B541" w14:textId="77777777" w:rsidR="00743EA3" w:rsidRDefault="00743EA3" w:rsidP="00977EFD">
      <w:pPr>
        <w:pStyle w:val="NoSpacing"/>
        <w:rPr>
          <w:rFonts w:cstheme="minorHAnsi"/>
        </w:rPr>
      </w:pPr>
    </w:p>
    <w:p w14:paraId="5D94234D" w14:textId="1E7E0294" w:rsidR="00E24E60" w:rsidRDefault="00E24E60" w:rsidP="003A3726">
      <w:pPr>
        <w:pStyle w:val="NoSpacing"/>
        <w:numPr>
          <w:ilvl w:val="0"/>
          <w:numId w:val="3"/>
        </w:numPr>
        <w:rPr>
          <w:rFonts w:cstheme="minorHAnsi"/>
        </w:rPr>
      </w:pPr>
      <w:r w:rsidRPr="00E24E60">
        <w:rPr>
          <w:rFonts w:cstheme="minorHAnsi"/>
        </w:rPr>
        <w:t>You may not disclose any trade secrets or other information of a confidential nature relating to the Company or any of its associated companies or their business or in respect of which the Company owes an obligation of confidence to any third party during or after your employment except in the proper course of your employment or as required by law.</w:t>
      </w:r>
    </w:p>
    <w:p w14:paraId="4EA245E4" w14:textId="77777777" w:rsidR="00242224" w:rsidRDefault="00242224" w:rsidP="005F7C50">
      <w:pPr>
        <w:pStyle w:val="NoSpacing"/>
        <w:ind w:left="1080"/>
        <w:rPr>
          <w:rFonts w:cstheme="minorHAnsi"/>
        </w:rPr>
      </w:pPr>
    </w:p>
    <w:p w14:paraId="253BD5D5" w14:textId="0646366A" w:rsidR="00E24E60" w:rsidRDefault="00E24E60" w:rsidP="00A91D48">
      <w:pPr>
        <w:pStyle w:val="NoSpacing"/>
        <w:ind w:left="1080"/>
        <w:rPr>
          <w:rFonts w:cstheme="minorHAnsi"/>
        </w:rPr>
      </w:pPr>
      <w:r>
        <w:rPr>
          <w:rFonts w:cstheme="minorHAnsi"/>
        </w:rPr>
        <w:lastRenderedPageBreak/>
        <w:t xml:space="preserve">b) </w:t>
      </w:r>
      <w:r w:rsidRPr="00E24E60">
        <w:rPr>
          <w:rFonts w:cstheme="minorHAnsi"/>
        </w:rPr>
        <w:t>You must not remove any documents, or tangible items which belong to the Company</w:t>
      </w:r>
      <w:r w:rsidR="00BC52EE">
        <w:rPr>
          <w:rFonts w:cstheme="minorHAnsi"/>
        </w:rPr>
        <w:t>,</w:t>
      </w:r>
      <w:r w:rsidRPr="00E24E60">
        <w:rPr>
          <w:rFonts w:cstheme="minorHAnsi"/>
        </w:rPr>
        <w:t xml:space="preserve"> or which contain any confidential information from the Company's premises at any time without proper advanced authorisation.</w:t>
      </w:r>
    </w:p>
    <w:p w14:paraId="6DB05F1D" w14:textId="77777777" w:rsidR="00E24E60" w:rsidRDefault="00E24E60" w:rsidP="00E24E60">
      <w:pPr>
        <w:pStyle w:val="NoSpacing"/>
        <w:ind w:left="720"/>
        <w:rPr>
          <w:rFonts w:cstheme="minorHAnsi"/>
        </w:rPr>
      </w:pPr>
    </w:p>
    <w:p w14:paraId="59D6CFAE" w14:textId="7D2FC599" w:rsidR="00E24E60" w:rsidRDefault="00E24E60" w:rsidP="00234CA4">
      <w:pPr>
        <w:pStyle w:val="NoSpacing"/>
        <w:ind w:left="1080"/>
        <w:rPr>
          <w:rFonts w:cstheme="minorHAnsi"/>
        </w:rPr>
      </w:pPr>
      <w:r>
        <w:rPr>
          <w:rFonts w:cstheme="minorHAnsi"/>
        </w:rPr>
        <w:t xml:space="preserve">c) </w:t>
      </w:r>
      <w:r w:rsidRPr="00E24E60">
        <w:rPr>
          <w:rFonts w:cstheme="minorHAnsi"/>
        </w:rPr>
        <w:t>You must return to the Company upon request and, in any event, upon the termination of your employment, all documents and tangible items which belong to the Company</w:t>
      </w:r>
      <w:r w:rsidR="0094710E">
        <w:rPr>
          <w:rFonts w:cstheme="minorHAnsi"/>
        </w:rPr>
        <w:t>,</w:t>
      </w:r>
      <w:r w:rsidRPr="00E24E60">
        <w:rPr>
          <w:rFonts w:cstheme="minorHAnsi"/>
        </w:rPr>
        <w:t xml:space="preserve"> or which contain or refer to any confidential information which are in your possession or under your control.</w:t>
      </w:r>
    </w:p>
    <w:p w14:paraId="54A0C90B" w14:textId="77777777" w:rsidR="00E24E60" w:rsidRDefault="00E24E60" w:rsidP="00E24E60">
      <w:pPr>
        <w:pStyle w:val="NoSpacing"/>
        <w:ind w:left="720"/>
        <w:rPr>
          <w:rFonts w:cstheme="minorHAnsi"/>
        </w:rPr>
      </w:pPr>
    </w:p>
    <w:p w14:paraId="4EE1BF02" w14:textId="63EE1CB5" w:rsidR="00743EA3" w:rsidRPr="005C5167" w:rsidRDefault="00E24E60" w:rsidP="00803176">
      <w:pPr>
        <w:pStyle w:val="NoSpacing"/>
        <w:ind w:left="1080"/>
        <w:rPr>
          <w:rFonts w:cstheme="minorHAnsi"/>
        </w:rPr>
      </w:pPr>
      <w:r>
        <w:rPr>
          <w:rFonts w:cstheme="minorHAnsi"/>
        </w:rPr>
        <w:t xml:space="preserve">d) </w:t>
      </w:r>
      <w:r w:rsidRPr="00E24E60">
        <w:rPr>
          <w:rFonts w:cstheme="minorHAnsi"/>
        </w:rPr>
        <w:t>You must, if requested by the Company, delete all confidential information from any reusable material and destroy all other documents and tangible items which contain or refer to any confidential information and which are in your possession or under your control.</w:t>
      </w:r>
    </w:p>
    <w:p w14:paraId="7C89A391" w14:textId="6958729D" w:rsidR="25FD2CD7" w:rsidRDefault="25FD2CD7" w:rsidP="00977EFD">
      <w:pPr>
        <w:pStyle w:val="NoSpacing"/>
      </w:pPr>
    </w:p>
    <w:p w14:paraId="2F221F66" w14:textId="373C6C34" w:rsidR="0036587E" w:rsidRPr="00E24E60" w:rsidRDefault="007B6C3B" w:rsidP="00977EFD">
      <w:pPr>
        <w:pStyle w:val="NoSpacing"/>
        <w:rPr>
          <w:rFonts w:cstheme="minorHAnsi"/>
          <w:b/>
          <w:bCs/>
        </w:rPr>
      </w:pPr>
      <w:r>
        <w:rPr>
          <w:rFonts w:cstheme="minorHAnsi"/>
          <w:b/>
          <w:bCs/>
        </w:rPr>
        <w:t>20</w:t>
      </w:r>
      <w:r w:rsidR="0036587E" w:rsidRPr="00E24E60">
        <w:rPr>
          <w:rFonts w:cstheme="minorHAnsi"/>
          <w:b/>
          <w:bCs/>
        </w:rPr>
        <w:t>. Other Special Employment Conditions (if any):</w:t>
      </w:r>
    </w:p>
    <w:p w14:paraId="371FE43C" w14:textId="77777777" w:rsidR="00E24E60" w:rsidRDefault="00E24E60" w:rsidP="00977EFD">
      <w:pPr>
        <w:pStyle w:val="NoSpacing"/>
        <w:rPr>
          <w:rFonts w:cstheme="minorHAnsi"/>
          <w:lang w:val="en" w:eastAsia="en-GB"/>
        </w:rPr>
      </w:pPr>
    </w:p>
    <w:p w14:paraId="470F36DD" w14:textId="451E5140" w:rsidR="003336F0" w:rsidRPr="0036587E" w:rsidRDefault="003336F0" w:rsidP="00977EFD">
      <w:pPr>
        <w:pStyle w:val="NoSpacing"/>
        <w:rPr>
          <w:rFonts w:cstheme="minorHAnsi"/>
          <w:lang w:val="en" w:eastAsia="en-GB"/>
        </w:rPr>
      </w:pPr>
      <w:r w:rsidRPr="0036587E">
        <w:rPr>
          <w:rFonts w:cstheme="minorHAnsi"/>
          <w:lang w:val="en" w:eastAsia="en-GB"/>
        </w:rPr>
        <w:t>Additional Variable Hours:</w:t>
      </w:r>
    </w:p>
    <w:p w14:paraId="2792F474" w14:textId="6223631C" w:rsidR="003336F0" w:rsidRPr="0036587E" w:rsidRDefault="003336F0" w:rsidP="4FDCD368">
      <w:pPr>
        <w:pStyle w:val="NoSpacing"/>
        <w:rPr>
          <w:lang w:val="en-US" w:eastAsia="en-GB"/>
        </w:rPr>
      </w:pPr>
      <w:r w:rsidRPr="4FDCD368">
        <w:rPr>
          <w:lang w:val="en-US" w:eastAsia="en-GB"/>
        </w:rPr>
        <w:t>The company may provide you with additional hours when work is available in addition to those contractual hours set out in 3a.</w:t>
      </w:r>
    </w:p>
    <w:p w14:paraId="5845B4DA" w14:textId="6E9A97C0" w:rsidR="25FD2CD7" w:rsidRDefault="25FD2CD7" w:rsidP="00977EFD">
      <w:pPr>
        <w:pStyle w:val="NoSpacing"/>
        <w:rPr>
          <w:lang w:val="en" w:eastAsia="en-GB"/>
        </w:rPr>
      </w:pPr>
    </w:p>
    <w:p w14:paraId="41380386" w14:textId="3703519E" w:rsidR="25FD2CD7" w:rsidRPr="007B6C3B" w:rsidRDefault="007B6C3B" w:rsidP="00977EFD">
      <w:pPr>
        <w:pStyle w:val="NoSpacing"/>
        <w:rPr>
          <w:b/>
          <w:bCs/>
          <w:lang w:val="en" w:eastAsia="en-GB"/>
        </w:rPr>
      </w:pPr>
      <w:r w:rsidRPr="007B6C3B">
        <w:rPr>
          <w:b/>
          <w:bCs/>
          <w:lang w:val="en" w:eastAsia="en-GB"/>
        </w:rPr>
        <w:t>21. Termination of Contract</w:t>
      </w:r>
    </w:p>
    <w:p w14:paraId="101E4C44" w14:textId="1436837B" w:rsidR="25FD2CD7" w:rsidRDefault="25FD2CD7" w:rsidP="00977EFD">
      <w:pPr>
        <w:pStyle w:val="NoSpacing"/>
        <w:rPr>
          <w:lang w:val="en" w:eastAsia="en-GB"/>
        </w:rPr>
      </w:pPr>
    </w:p>
    <w:p w14:paraId="52D38722" w14:textId="2BC86D4B" w:rsidR="25FD2CD7" w:rsidRDefault="004D03E3" w:rsidP="4FDCD368">
      <w:pPr>
        <w:pStyle w:val="NoSpacing"/>
        <w:rPr>
          <w:lang w:val="en-US" w:eastAsia="en-GB"/>
        </w:rPr>
      </w:pPr>
      <w:r w:rsidRPr="4FDCD368">
        <w:rPr>
          <w:lang w:val="en-US" w:eastAsia="en-GB"/>
        </w:rPr>
        <w:t>Either party may terminate this contract in writing the first 4 weeks of employment by giving (x hours or y days) notice, after these first 4 weeks 1 weeks’ notice will be required or as per statute if greater.</w:t>
      </w:r>
    </w:p>
    <w:p w14:paraId="7DDFF54C" w14:textId="718ED36D" w:rsidR="25FD2CD7" w:rsidRDefault="25FD2CD7" w:rsidP="00977EFD">
      <w:pPr>
        <w:pStyle w:val="NoSpacing"/>
      </w:pPr>
    </w:p>
    <w:p w14:paraId="05FB756F" w14:textId="389A7EDF" w:rsidR="0036587E" w:rsidRPr="004D03E3" w:rsidRDefault="004D03E3" w:rsidP="00977EFD">
      <w:pPr>
        <w:pStyle w:val="NoSpacing"/>
        <w:rPr>
          <w:rFonts w:cstheme="minorHAnsi"/>
          <w:b/>
          <w:bCs/>
        </w:rPr>
      </w:pPr>
      <w:r w:rsidRPr="004D03E3">
        <w:rPr>
          <w:b/>
          <w:bCs/>
        </w:rPr>
        <w:t xml:space="preserve">22. </w:t>
      </w:r>
      <w:r w:rsidR="0036587E" w:rsidRPr="004D03E3">
        <w:rPr>
          <w:b/>
          <w:bCs/>
        </w:rPr>
        <w:t>Other Documents giving detailed Conditions of Employment (if any):</w:t>
      </w:r>
    </w:p>
    <w:p w14:paraId="6D37AB42" w14:textId="0ABC9B6E" w:rsidR="25FD2CD7" w:rsidRDefault="25FD2CD7" w:rsidP="00977EFD">
      <w:pPr>
        <w:pStyle w:val="NoSpacing"/>
      </w:pPr>
    </w:p>
    <w:p w14:paraId="177F4361" w14:textId="2CED59A5" w:rsidR="0036587E" w:rsidRDefault="004D03E3" w:rsidP="00977EFD">
      <w:pPr>
        <w:pStyle w:val="NoSpacing"/>
      </w:pPr>
      <w:r w:rsidRPr="004E027A">
        <w:rPr>
          <w:b/>
          <w:bCs/>
        </w:rPr>
        <w:t>23.</w:t>
      </w:r>
      <w:r>
        <w:t xml:space="preserve"> </w:t>
      </w:r>
      <w:r w:rsidR="0036587E" w:rsidRPr="25FD2CD7">
        <w:t xml:space="preserve">Details of any requirement to work outside Jersey for a continuous period of more than 4 weeks, to include the actual period, the currency for pay purposes, any additional remuneration or benefits and any terms and conditions that relate to </w:t>
      </w:r>
      <w:r w:rsidR="004B1C89">
        <w:t>thei</w:t>
      </w:r>
      <w:r w:rsidR="00633998">
        <w:t>r</w:t>
      </w:r>
      <w:r w:rsidR="0036587E" w:rsidRPr="25FD2CD7">
        <w:t xml:space="preserve"> return to Jersey.  </w:t>
      </w:r>
    </w:p>
    <w:p w14:paraId="559F268A" w14:textId="77777777" w:rsidR="00922E66" w:rsidRDefault="00922E66" w:rsidP="00977EFD">
      <w:pPr>
        <w:pStyle w:val="NoSpacing"/>
      </w:pPr>
    </w:p>
    <w:p w14:paraId="0704D9C0" w14:textId="01A3B1FF" w:rsidR="00922E66" w:rsidRPr="00922E66" w:rsidRDefault="00922E66" w:rsidP="00977EFD">
      <w:pPr>
        <w:pStyle w:val="NoSpacing"/>
        <w:rPr>
          <w:rFonts w:cstheme="minorHAnsi"/>
          <w:b/>
          <w:bCs/>
        </w:rPr>
      </w:pPr>
      <w:r w:rsidRPr="00922E66">
        <w:rPr>
          <w:b/>
          <w:bCs/>
        </w:rPr>
        <w:t xml:space="preserve">24. Amendments: </w:t>
      </w:r>
    </w:p>
    <w:p w14:paraId="4DF1CA50" w14:textId="047AC2B6" w:rsidR="25FD2CD7" w:rsidRDefault="25FD2CD7" w:rsidP="00977EFD">
      <w:pPr>
        <w:pStyle w:val="NoSpacing"/>
      </w:pPr>
    </w:p>
    <w:p w14:paraId="3E56BB82" w14:textId="5CF4745D" w:rsidR="00922E66" w:rsidRDefault="00922E66" w:rsidP="00977EFD">
      <w:pPr>
        <w:pStyle w:val="NoSpacing"/>
      </w:pPr>
      <w:r w:rsidRPr="00922E66">
        <w:t>The Company may from time to time review these terms and conditions. Any amendment or additions to the Contract will be issued to you a supplemental document.</w:t>
      </w:r>
    </w:p>
    <w:p w14:paraId="42ED0254" w14:textId="6736099D" w:rsidR="00922E66" w:rsidRDefault="00922E66" w:rsidP="00977EFD">
      <w:pPr>
        <w:pStyle w:val="NoSpacing"/>
      </w:pPr>
    </w:p>
    <w:p w14:paraId="514BDE1A" w14:textId="77777777" w:rsidR="00937CA9" w:rsidRDefault="00937CA9" w:rsidP="00977EFD">
      <w:pPr>
        <w:pStyle w:val="NoSpacing"/>
      </w:pPr>
    </w:p>
    <w:p w14:paraId="6704076C" w14:textId="375CF4A5" w:rsidR="00937CA9" w:rsidRDefault="00937CA9" w:rsidP="00977EFD">
      <w:pPr>
        <w:pStyle w:val="NoSpacing"/>
      </w:pPr>
      <w:r>
        <w:t xml:space="preserve">I confirm my understanding and agreement </w:t>
      </w:r>
      <w:r w:rsidR="00CC7765">
        <w:t xml:space="preserve">to the Terms and Conditions of Employment. </w:t>
      </w:r>
    </w:p>
    <w:p w14:paraId="2F1C0CD5" w14:textId="77777777" w:rsidR="00CC7765" w:rsidRDefault="00CC7765" w:rsidP="00977EFD">
      <w:pPr>
        <w:pStyle w:val="NoSpacing"/>
      </w:pPr>
    </w:p>
    <w:p w14:paraId="4858FEC7" w14:textId="77777777" w:rsidR="0036587E" w:rsidRPr="0033603F" w:rsidRDefault="0036587E" w:rsidP="00977EFD">
      <w:pPr>
        <w:pStyle w:val="NoSpacing"/>
        <w:rPr>
          <w:rFonts w:cstheme="minorHAnsi"/>
        </w:rPr>
      </w:pPr>
      <w:r w:rsidRPr="0033603F">
        <w:rPr>
          <w:rFonts w:cstheme="minorHAnsi"/>
        </w:rPr>
        <w:t>Employer's Signature                        Date</w:t>
      </w:r>
    </w:p>
    <w:p w14:paraId="6E7BEAA2" w14:textId="77777777" w:rsidR="0036587E" w:rsidRPr="0033603F" w:rsidRDefault="0036587E" w:rsidP="00977EFD">
      <w:pPr>
        <w:pStyle w:val="NoSpacing"/>
        <w:rPr>
          <w:rFonts w:cstheme="minorHAnsi"/>
        </w:rPr>
      </w:pPr>
      <w:r w:rsidRPr="0033603F">
        <w:rPr>
          <w:rFonts w:cstheme="minorHAnsi"/>
        </w:rPr>
        <w:t> </w:t>
      </w:r>
    </w:p>
    <w:p w14:paraId="157FEA1D" w14:textId="77777777" w:rsidR="0036587E" w:rsidRPr="0033603F" w:rsidRDefault="0036587E" w:rsidP="00977EFD">
      <w:pPr>
        <w:pStyle w:val="NoSpacing"/>
        <w:rPr>
          <w:rFonts w:cstheme="minorHAnsi"/>
        </w:rPr>
      </w:pPr>
      <w:r w:rsidRPr="25FD2CD7">
        <w:t>Employee's Signature                        Date</w:t>
      </w:r>
    </w:p>
    <w:p w14:paraId="0E12AA45" w14:textId="4B7BBD94" w:rsidR="25FD2CD7" w:rsidRDefault="25FD2CD7" w:rsidP="00977EFD">
      <w:pPr>
        <w:pStyle w:val="NoSpacing"/>
      </w:pPr>
    </w:p>
    <w:p w14:paraId="10E83E70" w14:textId="77777777" w:rsidR="0036587E" w:rsidRDefault="0036587E" w:rsidP="00977EFD">
      <w:pPr>
        <w:pStyle w:val="NoSpacing"/>
      </w:pPr>
      <w:r w:rsidRPr="25FD2CD7">
        <w:t>(I acknowledge receipt of a copy of this statement)</w:t>
      </w:r>
    </w:p>
    <w:p w14:paraId="40FA66BF" w14:textId="77777777" w:rsidR="00CC7765" w:rsidRDefault="00CC7765" w:rsidP="00977EFD">
      <w:pPr>
        <w:pStyle w:val="NoSpacing"/>
      </w:pPr>
    </w:p>
    <w:p w14:paraId="1CC55097" w14:textId="77777777" w:rsidR="00CC7765" w:rsidRDefault="00CC7765" w:rsidP="00977EFD">
      <w:pPr>
        <w:pStyle w:val="NoSpacing"/>
      </w:pPr>
    </w:p>
    <w:p w14:paraId="2A684B46" w14:textId="77777777" w:rsidR="00CC7765" w:rsidRDefault="00CC7765" w:rsidP="00977EFD">
      <w:pPr>
        <w:pStyle w:val="NoSpacing"/>
      </w:pPr>
    </w:p>
    <w:p w14:paraId="27BDFDC3" w14:textId="77777777" w:rsidR="00CC7765" w:rsidRPr="0033603F" w:rsidRDefault="00CC7765" w:rsidP="00977EFD">
      <w:pPr>
        <w:pStyle w:val="NoSpacing"/>
        <w:rPr>
          <w:rFonts w:cstheme="minorHAnsi"/>
        </w:rPr>
      </w:pPr>
    </w:p>
    <w:p w14:paraId="33C00804" w14:textId="16F8EF2B" w:rsidR="25FD2CD7" w:rsidRDefault="25FD2CD7" w:rsidP="00977EFD">
      <w:pPr>
        <w:pStyle w:val="NoSpacing"/>
        <w:rPr>
          <w:u w:val="single"/>
        </w:rPr>
      </w:pPr>
    </w:p>
    <w:sectPr w:rsidR="25FD2CD7" w:rsidSect="0092472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47746"/>
    <w:multiLevelType w:val="hybridMultilevel"/>
    <w:tmpl w:val="01DA3F96"/>
    <w:lvl w:ilvl="0" w:tplc="645C92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3A3B71"/>
    <w:multiLevelType w:val="hybridMultilevel"/>
    <w:tmpl w:val="A90A9444"/>
    <w:lvl w:ilvl="0" w:tplc="ABD6D24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68460A1C"/>
    <w:multiLevelType w:val="hybridMultilevel"/>
    <w:tmpl w:val="9E68AA70"/>
    <w:lvl w:ilvl="0" w:tplc="5018312A">
      <w:start w:val="4"/>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7887707">
    <w:abstractNumId w:val="1"/>
  </w:num>
  <w:num w:numId="2" w16cid:durableId="524909300">
    <w:abstractNumId w:val="2"/>
  </w:num>
  <w:num w:numId="3" w16cid:durableId="58264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AE"/>
    <w:rsid w:val="000117C4"/>
    <w:rsid w:val="00033C02"/>
    <w:rsid w:val="00075461"/>
    <w:rsid w:val="00080BD6"/>
    <w:rsid w:val="0009178D"/>
    <w:rsid w:val="0009214B"/>
    <w:rsid w:val="000B3F23"/>
    <w:rsid w:val="000E313F"/>
    <w:rsid w:val="000E340E"/>
    <w:rsid w:val="00154E12"/>
    <w:rsid w:val="00176C32"/>
    <w:rsid w:val="0019306C"/>
    <w:rsid w:val="001A18C2"/>
    <w:rsid w:val="001A7A91"/>
    <w:rsid w:val="001B00B1"/>
    <w:rsid w:val="001C0239"/>
    <w:rsid w:val="001E5FDD"/>
    <w:rsid w:val="00216753"/>
    <w:rsid w:val="00233CF4"/>
    <w:rsid w:val="00234CA4"/>
    <w:rsid w:val="00242224"/>
    <w:rsid w:val="00266873"/>
    <w:rsid w:val="002A401C"/>
    <w:rsid w:val="002D22E0"/>
    <w:rsid w:val="00313F42"/>
    <w:rsid w:val="003336F0"/>
    <w:rsid w:val="00357ED9"/>
    <w:rsid w:val="0036587E"/>
    <w:rsid w:val="003A3726"/>
    <w:rsid w:val="003E281F"/>
    <w:rsid w:val="00402751"/>
    <w:rsid w:val="00497CC8"/>
    <w:rsid w:val="004B1C89"/>
    <w:rsid w:val="004D03E3"/>
    <w:rsid w:val="004D260F"/>
    <w:rsid w:val="004E027A"/>
    <w:rsid w:val="004E03F3"/>
    <w:rsid w:val="004F393B"/>
    <w:rsid w:val="004F6C2C"/>
    <w:rsid w:val="00532CB9"/>
    <w:rsid w:val="00540E87"/>
    <w:rsid w:val="00547E52"/>
    <w:rsid w:val="0057694A"/>
    <w:rsid w:val="00596014"/>
    <w:rsid w:val="005A5755"/>
    <w:rsid w:val="005B2E2A"/>
    <w:rsid w:val="005C5167"/>
    <w:rsid w:val="005F64A4"/>
    <w:rsid w:val="005F7C50"/>
    <w:rsid w:val="00605CEC"/>
    <w:rsid w:val="00620652"/>
    <w:rsid w:val="00633998"/>
    <w:rsid w:val="00643DAE"/>
    <w:rsid w:val="00652C05"/>
    <w:rsid w:val="0065517A"/>
    <w:rsid w:val="006D7D0E"/>
    <w:rsid w:val="006F2F87"/>
    <w:rsid w:val="0070461D"/>
    <w:rsid w:val="00722436"/>
    <w:rsid w:val="00723408"/>
    <w:rsid w:val="00743EA3"/>
    <w:rsid w:val="00755B95"/>
    <w:rsid w:val="00764C78"/>
    <w:rsid w:val="007B6C3B"/>
    <w:rsid w:val="007E0347"/>
    <w:rsid w:val="007E1FE8"/>
    <w:rsid w:val="00803034"/>
    <w:rsid w:val="00803176"/>
    <w:rsid w:val="00813015"/>
    <w:rsid w:val="008135A5"/>
    <w:rsid w:val="008542D0"/>
    <w:rsid w:val="008604FD"/>
    <w:rsid w:val="00870C2B"/>
    <w:rsid w:val="00880FC4"/>
    <w:rsid w:val="008923C2"/>
    <w:rsid w:val="009012AB"/>
    <w:rsid w:val="00917D78"/>
    <w:rsid w:val="00922E66"/>
    <w:rsid w:val="00924723"/>
    <w:rsid w:val="00930773"/>
    <w:rsid w:val="00937CA9"/>
    <w:rsid w:val="009429A3"/>
    <w:rsid w:val="0094710E"/>
    <w:rsid w:val="00977EFD"/>
    <w:rsid w:val="009814F8"/>
    <w:rsid w:val="009C52AE"/>
    <w:rsid w:val="009C5FE0"/>
    <w:rsid w:val="009E05B2"/>
    <w:rsid w:val="00A149E8"/>
    <w:rsid w:val="00A35AE7"/>
    <w:rsid w:val="00A37330"/>
    <w:rsid w:val="00A91D48"/>
    <w:rsid w:val="00AA3146"/>
    <w:rsid w:val="00AA597A"/>
    <w:rsid w:val="00AD14B9"/>
    <w:rsid w:val="00B25A5F"/>
    <w:rsid w:val="00B35D07"/>
    <w:rsid w:val="00B41F9C"/>
    <w:rsid w:val="00B41FE4"/>
    <w:rsid w:val="00B636B3"/>
    <w:rsid w:val="00B6373D"/>
    <w:rsid w:val="00B86E57"/>
    <w:rsid w:val="00B871E7"/>
    <w:rsid w:val="00BA25C9"/>
    <w:rsid w:val="00BA3752"/>
    <w:rsid w:val="00BC52EE"/>
    <w:rsid w:val="00C044EE"/>
    <w:rsid w:val="00C638FA"/>
    <w:rsid w:val="00C72C0E"/>
    <w:rsid w:val="00CB021D"/>
    <w:rsid w:val="00CB5BD6"/>
    <w:rsid w:val="00CB6413"/>
    <w:rsid w:val="00CC7765"/>
    <w:rsid w:val="00CD3FA8"/>
    <w:rsid w:val="00CE145E"/>
    <w:rsid w:val="00CF1AC5"/>
    <w:rsid w:val="00D37847"/>
    <w:rsid w:val="00DA5A66"/>
    <w:rsid w:val="00DF7CF4"/>
    <w:rsid w:val="00E013FF"/>
    <w:rsid w:val="00E02C9C"/>
    <w:rsid w:val="00E24E60"/>
    <w:rsid w:val="00E36B74"/>
    <w:rsid w:val="00E76353"/>
    <w:rsid w:val="00E94A3C"/>
    <w:rsid w:val="00EA0697"/>
    <w:rsid w:val="00EB38EC"/>
    <w:rsid w:val="00EB74B7"/>
    <w:rsid w:val="00EE3ED4"/>
    <w:rsid w:val="00F277CD"/>
    <w:rsid w:val="00F50EED"/>
    <w:rsid w:val="00F52E5D"/>
    <w:rsid w:val="00F63C83"/>
    <w:rsid w:val="00FB2D2D"/>
    <w:rsid w:val="00FD59EF"/>
    <w:rsid w:val="09C9BBD0"/>
    <w:rsid w:val="25FD2CD7"/>
    <w:rsid w:val="4FDCD368"/>
    <w:rsid w:val="615FD52E"/>
    <w:rsid w:val="7269B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8EC4"/>
  <w15:docId w15:val="{12B096B8-4C11-4CC8-9FC3-B1ACD5E8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52AE"/>
    <w:pPr>
      <w:spacing w:before="100" w:beforeAutospacing="1" w:after="0" w:line="300" w:lineRule="atLeast"/>
      <w:outlineLvl w:val="2"/>
    </w:pPr>
    <w:rPr>
      <w:rFonts w:ascii="Arial" w:eastAsia="Times New Roman" w:hAnsi="Arial" w:cs="Arial"/>
      <w:sz w:val="36"/>
      <w:szCs w:val="36"/>
      <w:lang w:eastAsia="en-GB"/>
    </w:rPr>
  </w:style>
  <w:style w:type="paragraph" w:styleId="Heading4">
    <w:name w:val="heading 4"/>
    <w:basedOn w:val="Normal"/>
    <w:link w:val="Heading4Char"/>
    <w:uiPriority w:val="9"/>
    <w:qFormat/>
    <w:rsid w:val="009C52AE"/>
    <w:pPr>
      <w:spacing w:before="100" w:beforeAutospacing="1" w:after="0" w:line="240" w:lineRule="auto"/>
      <w:outlineLvl w:val="3"/>
    </w:pPr>
    <w:rPr>
      <w:rFonts w:ascii="Arial" w:eastAsia="Times New Roman" w:hAnsi="Arial" w:cs="Arial"/>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52AE"/>
    <w:rPr>
      <w:rFonts w:ascii="Arial" w:eastAsia="Times New Roman" w:hAnsi="Arial" w:cs="Arial"/>
      <w:sz w:val="36"/>
      <w:szCs w:val="36"/>
      <w:lang w:eastAsia="en-GB"/>
    </w:rPr>
  </w:style>
  <w:style w:type="character" w:customStyle="1" w:styleId="Heading4Char">
    <w:name w:val="Heading 4 Char"/>
    <w:basedOn w:val="DefaultParagraphFont"/>
    <w:link w:val="Heading4"/>
    <w:uiPriority w:val="9"/>
    <w:rsid w:val="009C52AE"/>
    <w:rPr>
      <w:rFonts w:ascii="Arial" w:eastAsia="Times New Roman" w:hAnsi="Arial" w:cs="Arial"/>
      <w:sz w:val="33"/>
      <w:szCs w:val="33"/>
      <w:lang w:eastAsia="en-GB"/>
    </w:rPr>
  </w:style>
  <w:style w:type="paragraph" w:styleId="NormalWeb">
    <w:name w:val="Normal (Web)"/>
    <w:basedOn w:val="Normal"/>
    <w:uiPriority w:val="99"/>
    <w:unhideWhenUsed/>
    <w:rsid w:val="009C52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C52AE"/>
    <w:rPr>
      <w:i/>
      <w:iCs/>
    </w:rPr>
  </w:style>
  <w:style w:type="paragraph" w:styleId="NoSpacing">
    <w:name w:val="No Spacing"/>
    <w:uiPriority w:val="1"/>
    <w:qFormat/>
    <w:rsid w:val="00605CEC"/>
    <w:pPr>
      <w:spacing w:after="0" w:line="240" w:lineRule="auto"/>
    </w:pPr>
  </w:style>
  <w:style w:type="paragraph" w:styleId="ListParagraph">
    <w:name w:val="List Paragraph"/>
    <w:basedOn w:val="Normal"/>
    <w:uiPriority w:val="34"/>
    <w:qFormat/>
    <w:rsid w:val="00402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5452">
      <w:bodyDiv w:val="1"/>
      <w:marLeft w:val="0"/>
      <w:marRight w:val="0"/>
      <w:marTop w:val="0"/>
      <w:marBottom w:val="0"/>
      <w:divBdr>
        <w:top w:val="none" w:sz="0" w:space="0" w:color="auto"/>
        <w:left w:val="none" w:sz="0" w:space="0" w:color="auto"/>
        <w:bottom w:val="none" w:sz="0" w:space="0" w:color="auto"/>
        <w:right w:val="none" w:sz="0" w:space="0" w:color="auto"/>
      </w:divBdr>
    </w:div>
    <w:div w:id="180097345">
      <w:bodyDiv w:val="1"/>
      <w:marLeft w:val="0"/>
      <w:marRight w:val="0"/>
      <w:marTop w:val="0"/>
      <w:marBottom w:val="0"/>
      <w:divBdr>
        <w:top w:val="none" w:sz="0" w:space="0" w:color="auto"/>
        <w:left w:val="none" w:sz="0" w:space="0" w:color="auto"/>
        <w:bottom w:val="none" w:sz="0" w:space="0" w:color="auto"/>
        <w:right w:val="none" w:sz="0" w:space="0" w:color="auto"/>
      </w:divBdr>
    </w:div>
    <w:div w:id="1078790557">
      <w:bodyDiv w:val="1"/>
      <w:marLeft w:val="0"/>
      <w:marRight w:val="0"/>
      <w:marTop w:val="0"/>
      <w:marBottom w:val="0"/>
      <w:divBdr>
        <w:top w:val="none" w:sz="0" w:space="0" w:color="auto"/>
        <w:left w:val="none" w:sz="0" w:space="0" w:color="auto"/>
        <w:bottom w:val="none" w:sz="0" w:space="0" w:color="auto"/>
        <w:right w:val="none" w:sz="0" w:space="0" w:color="auto"/>
      </w:divBdr>
    </w:div>
    <w:div w:id="1373193365">
      <w:bodyDiv w:val="1"/>
      <w:marLeft w:val="0"/>
      <w:marRight w:val="0"/>
      <w:marTop w:val="0"/>
      <w:marBottom w:val="0"/>
      <w:divBdr>
        <w:top w:val="none" w:sz="0" w:space="0" w:color="auto"/>
        <w:left w:val="none" w:sz="0" w:space="0" w:color="auto"/>
        <w:bottom w:val="none" w:sz="0" w:space="0" w:color="auto"/>
        <w:right w:val="none" w:sz="0" w:space="0" w:color="auto"/>
      </w:divBdr>
      <w:divsChild>
        <w:div w:id="435709698">
          <w:marLeft w:val="0"/>
          <w:marRight w:val="0"/>
          <w:marTop w:val="0"/>
          <w:marBottom w:val="0"/>
          <w:divBdr>
            <w:top w:val="none" w:sz="0" w:space="0" w:color="auto"/>
            <w:left w:val="none" w:sz="0" w:space="0" w:color="auto"/>
            <w:bottom w:val="none" w:sz="0" w:space="0" w:color="auto"/>
            <w:right w:val="none" w:sz="0" w:space="0" w:color="auto"/>
          </w:divBdr>
          <w:divsChild>
            <w:div w:id="609245528">
              <w:marLeft w:val="0"/>
              <w:marRight w:val="0"/>
              <w:marTop w:val="0"/>
              <w:marBottom w:val="0"/>
              <w:divBdr>
                <w:top w:val="none" w:sz="0" w:space="0" w:color="auto"/>
                <w:left w:val="none" w:sz="0" w:space="0" w:color="auto"/>
                <w:bottom w:val="none" w:sz="0" w:space="0" w:color="auto"/>
                <w:right w:val="none" w:sz="0" w:space="0" w:color="auto"/>
              </w:divBdr>
              <w:divsChild>
                <w:div w:id="918321281">
                  <w:marLeft w:val="0"/>
                  <w:marRight w:val="0"/>
                  <w:marTop w:val="0"/>
                  <w:marBottom w:val="0"/>
                  <w:divBdr>
                    <w:top w:val="none" w:sz="0" w:space="0" w:color="auto"/>
                    <w:left w:val="none" w:sz="0" w:space="0" w:color="auto"/>
                    <w:bottom w:val="none" w:sz="0" w:space="0" w:color="auto"/>
                    <w:right w:val="none" w:sz="0" w:space="0" w:color="auto"/>
                  </w:divBdr>
                  <w:divsChild>
                    <w:div w:id="2056349678">
                      <w:marLeft w:val="0"/>
                      <w:marRight w:val="0"/>
                      <w:marTop w:val="0"/>
                      <w:marBottom w:val="0"/>
                      <w:divBdr>
                        <w:top w:val="none" w:sz="0" w:space="0" w:color="auto"/>
                        <w:left w:val="none" w:sz="0" w:space="0" w:color="auto"/>
                        <w:bottom w:val="none" w:sz="0" w:space="0" w:color="auto"/>
                        <w:right w:val="none" w:sz="0" w:space="0" w:color="auto"/>
                      </w:divBdr>
                      <w:divsChild>
                        <w:div w:id="218517322">
                          <w:marLeft w:val="0"/>
                          <w:marRight w:val="0"/>
                          <w:marTop w:val="0"/>
                          <w:marBottom w:val="300"/>
                          <w:divBdr>
                            <w:top w:val="none" w:sz="0" w:space="0" w:color="auto"/>
                            <w:left w:val="none" w:sz="0" w:space="0" w:color="auto"/>
                            <w:bottom w:val="none" w:sz="0" w:space="0" w:color="auto"/>
                            <w:right w:val="none" w:sz="0" w:space="0" w:color="auto"/>
                          </w:divBdr>
                          <w:divsChild>
                            <w:div w:id="1800218770">
                              <w:marLeft w:val="300"/>
                              <w:marRight w:val="300"/>
                              <w:marTop w:val="12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Props1.xml><?xml version="1.0" encoding="utf-8"?>
<ds:datastoreItem xmlns:ds="http://schemas.openxmlformats.org/officeDocument/2006/customXml" ds:itemID="{DA3A6B04-3E1D-4AA5-BC39-03E89E024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CA536-7428-4D00-B12C-1A4472000948}">
  <ds:schemaRefs>
    <ds:schemaRef ds:uri="http://schemas.microsoft.com/sharepoint/v3/contenttype/forms"/>
  </ds:schemaRefs>
</ds:datastoreItem>
</file>

<file path=customXml/itemProps3.xml><?xml version="1.0" encoding="utf-8"?>
<ds:datastoreItem xmlns:ds="http://schemas.openxmlformats.org/officeDocument/2006/customXml" ds:itemID="{24B10FBA-1255-4F55-8386-5CE51A682C7C}">
  <ds:schemaRefs>
    <ds:schemaRef ds:uri="http://schemas.openxmlformats.org/package/2006/metadata/core-properties"/>
    <ds:schemaRef ds:uri="http://schemas.microsoft.com/office/2006/documentManagement/types"/>
    <ds:schemaRef ds:uri="http://purl.org/dc/elements/1.1/"/>
    <ds:schemaRef ds:uri="cd5dcc54-d05a-4900-8c97-58873f6a24f7"/>
    <ds:schemaRef ds:uri="http://schemas.microsoft.com/office/infopath/2007/PartnerControls"/>
    <ds:schemaRef ds:uri="http://purl.org/dc/terms/"/>
    <ds:schemaRef ds:uri="http://purl.org/dc/dcmitype/"/>
    <ds:schemaRef ds:uri="aa64c925-30f3-4881-974f-4b45748aa37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7637</Characters>
  <Application>Microsoft Office Word</Application>
  <DocSecurity>0</DocSecurity>
  <Lines>206</Lines>
  <Paragraphs>87</Paragraphs>
  <ScaleCrop>false</ScaleCrop>
  <Company>Logicalis Guernsey Limited</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rowanp</dc:creator>
  <cp:keywords/>
  <cp:lastModifiedBy>Patricia Rowan</cp:lastModifiedBy>
  <cp:revision>3</cp:revision>
  <cp:lastPrinted>2024-11-01T04:35:00Z</cp:lastPrinted>
  <dcterms:created xsi:type="dcterms:W3CDTF">2025-10-07T11:00:00Z</dcterms:created>
  <dcterms:modified xsi:type="dcterms:W3CDTF">2025-10-08T15:11:00Z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Order">
    <vt:r8>5364600</vt:r8>
  </property>
  <property fmtid="{D5CDD505-2E9C-101B-9397-08002B2CF9AE}" pid="4" name="MediaServiceImageTags">
    <vt:lpwstr/>
  </property>
</Properties>
</file>